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F8" w:rsidRPr="000503EE" w:rsidRDefault="00971BF8" w:rsidP="00971BF8">
      <w:pPr>
        <w:jc w:val="center"/>
      </w:pPr>
      <w:r w:rsidRPr="000503EE">
        <w:rPr>
          <w:b/>
        </w:rPr>
        <w:t xml:space="preserve">Protokół nr </w:t>
      </w:r>
      <w:r>
        <w:rPr>
          <w:b/>
        </w:rPr>
        <w:t>18</w:t>
      </w:r>
      <w:r>
        <w:rPr>
          <w:b/>
        </w:rPr>
        <w:t>/26</w:t>
      </w:r>
    </w:p>
    <w:p w:rsidR="00971BF8" w:rsidRPr="000503EE" w:rsidRDefault="00971BF8" w:rsidP="00971BF8">
      <w:pPr>
        <w:jc w:val="center"/>
      </w:pPr>
      <w:r w:rsidRPr="000503EE">
        <w:rPr>
          <w:b/>
        </w:rPr>
        <w:t xml:space="preserve">z posiedzenia Komisji Skarg, Wniosków i Petycji, które odbyło się </w:t>
      </w:r>
      <w:r w:rsidRPr="000503EE">
        <w:rPr>
          <w:b/>
        </w:rPr>
        <w:br/>
        <w:t xml:space="preserve"> w dniu </w:t>
      </w:r>
      <w:r w:rsidR="0076030D">
        <w:rPr>
          <w:b/>
        </w:rPr>
        <w:t>2 marca</w:t>
      </w:r>
      <w:r>
        <w:rPr>
          <w:b/>
        </w:rPr>
        <w:t xml:space="preserve"> 2026</w:t>
      </w:r>
      <w:r w:rsidRPr="000503EE">
        <w:rPr>
          <w:b/>
        </w:rPr>
        <w:t xml:space="preserve"> r.</w:t>
      </w:r>
      <w:r w:rsidRPr="000503EE">
        <w:t xml:space="preserve"> </w:t>
      </w:r>
      <w:r w:rsidRPr="000503EE">
        <w:rPr>
          <w:b/>
        </w:rPr>
        <w:t>w godz. 1</w:t>
      </w:r>
      <w:r>
        <w:rPr>
          <w:b/>
        </w:rPr>
        <w:t>5:00 – 15.30</w:t>
      </w:r>
    </w:p>
    <w:p w:rsidR="00971BF8" w:rsidRPr="000503EE" w:rsidRDefault="00971BF8" w:rsidP="00971BF8">
      <w:pPr>
        <w:jc w:val="center"/>
        <w:rPr>
          <w:b/>
        </w:rPr>
      </w:pPr>
      <w:r w:rsidRPr="000503EE">
        <w:rPr>
          <w:b/>
        </w:rPr>
        <w:t xml:space="preserve">w Urzędzie Miasta Zduńska Wola, ul. Stefana Złotnickiego 12, </w:t>
      </w:r>
      <w:r w:rsidRPr="000503EE">
        <w:rPr>
          <w:b/>
        </w:rPr>
        <w:br/>
        <w:t xml:space="preserve">Budynek Nr 2 pok. 203 </w:t>
      </w:r>
    </w:p>
    <w:p w:rsidR="00971BF8" w:rsidRPr="000503EE" w:rsidRDefault="00971BF8" w:rsidP="00971BF8">
      <w:pPr>
        <w:ind w:firstLine="708"/>
      </w:pPr>
    </w:p>
    <w:p w:rsidR="00971BF8" w:rsidRPr="000503EE" w:rsidRDefault="00971BF8" w:rsidP="00971BF8">
      <w:pPr>
        <w:ind w:firstLine="708"/>
      </w:pPr>
      <w:r w:rsidRPr="000503EE">
        <w:t>Lista obecności członków Komisji stanowi załącznik do protokołu.</w:t>
      </w:r>
    </w:p>
    <w:p w:rsidR="00971BF8" w:rsidRPr="000503EE" w:rsidRDefault="00971BF8" w:rsidP="00971BF8"/>
    <w:p w:rsidR="00971BF8" w:rsidRPr="000503EE" w:rsidRDefault="00971BF8" w:rsidP="00971BF8">
      <w:pPr>
        <w:ind w:firstLine="708"/>
        <w:jc w:val="both"/>
      </w:pPr>
      <w:r w:rsidRPr="000503EE">
        <w:t>Przewodniczący Komisji</w:t>
      </w:r>
      <w:r>
        <w:t xml:space="preserve"> </w:t>
      </w:r>
      <w:r w:rsidRPr="000503EE">
        <w:t>Tomasz Siemienkowicz otworzył posiedzenie witając członków Komisji.</w:t>
      </w:r>
    </w:p>
    <w:p w:rsidR="00971BF8" w:rsidRPr="000503EE" w:rsidRDefault="00971BF8" w:rsidP="00971BF8">
      <w:pPr>
        <w:jc w:val="both"/>
      </w:pPr>
    </w:p>
    <w:p w:rsidR="00971BF8" w:rsidRPr="000503EE" w:rsidRDefault="00971BF8" w:rsidP="00971BF8">
      <w:pPr>
        <w:jc w:val="both"/>
        <w:rPr>
          <w:b/>
        </w:rPr>
      </w:pPr>
      <w:r w:rsidRPr="000503EE">
        <w:rPr>
          <w:b/>
        </w:rPr>
        <w:t>Punkt 1</w:t>
      </w:r>
    </w:p>
    <w:p w:rsidR="00971BF8" w:rsidRPr="000503EE" w:rsidRDefault="00971BF8" w:rsidP="00971BF8">
      <w:pPr>
        <w:rPr>
          <w:b/>
        </w:rPr>
      </w:pPr>
      <w:r w:rsidRPr="000503EE">
        <w:rPr>
          <w:b/>
        </w:rPr>
        <w:t>Ustalenie porządku obrad.</w:t>
      </w:r>
    </w:p>
    <w:p w:rsidR="00971BF8" w:rsidRPr="000503EE" w:rsidRDefault="00971BF8" w:rsidP="00971BF8"/>
    <w:p w:rsidR="00971BF8" w:rsidRPr="000503EE" w:rsidRDefault="00971BF8" w:rsidP="00971BF8">
      <w:pPr>
        <w:ind w:firstLine="708"/>
        <w:jc w:val="both"/>
      </w:pPr>
      <w:r w:rsidRPr="000503EE">
        <w:t xml:space="preserve">Członkowie Komisji otrzymali proponowany porządek obrad.  Przewodniczący obrad zapytał, czy ktoś z członków </w:t>
      </w:r>
      <w:r>
        <w:t xml:space="preserve">Komisji </w:t>
      </w:r>
      <w:r w:rsidRPr="000503EE">
        <w:t>wnosi uwagi do proponowanego porządku obrad:</w:t>
      </w:r>
    </w:p>
    <w:p w:rsidR="00971BF8" w:rsidRPr="000503EE" w:rsidRDefault="00971BF8" w:rsidP="00971BF8">
      <w:pPr>
        <w:ind w:firstLine="708"/>
        <w:jc w:val="both"/>
      </w:pPr>
    </w:p>
    <w:p w:rsidR="00971BF8" w:rsidRPr="000503EE" w:rsidRDefault="00971BF8" w:rsidP="00971BF8">
      <w:pPr>
        <w:ind w:firstLine="708"/>
        <w:jc w:val="both"/>
      </w:pPr>
      <w:r w:rsidRPr="000503EE">
        <w:t>uwag nie zgłoszono.</w:t>
      </w:r>
    </w:p>
    <w:p w:rsidR="00971BF8" w:rsidRPr="000503EE" w:rsidRDefault="00971BF8" w:rsidP="00971BF8">
      <w:pPr>
        <w:pStyle w:val="Tekstpodstawowy"/>
        <w:jc w:val="both"/>
        <w:rPr>
          <w:szCs w:val="24"/>
        </w:rPr>
      </w:pPr>
      <w:r w:rsidRPr="000503EE">
        <w:rPr>
          <w:szCs w:val="24"/>
        </w:rPr>
        <w:tab/>
      </w:r>
      <w:r w:rsidRPr="000503EE">
        <w:rPr>
          <w:szCs w:val="24"/>
        </w:rPr>
        <w:tab/>
      </w:r>
      <w:r w:rsidRPr="000503EE">
        <w:rPr>
          <w:szCs w:val="24"/>
        </w:rPr>
        <w:tab/>
      </w:r>
      <w:r w:rsidRPr="000503EE">
        <w:rPr>
          <w:szCs w:val="24"/>
        </w:rPr>
        <w:tab/>
        <w:t xml:space="preserve">          </w:t>
      </w:r>
    </w:p>
    <w:p w:rsidR="00971BF8" w:rsidRDefault="00971BF8" w:rsidP="00971BF8">
      <w:pPr>
        <w:pStyle w:val="Tekstpodstawowy"/>
        <w:jc w:val="both"/>
        <w:rPr>
          <w:b/>
          <w:bCs/>
          <w:szCs w:val="24"/>
        </w:rPr>
      </w:pPr>
      <w:r w:rsidRPr="000503EE">
        <w:rPr>
          <w:szCs w:val="24"/>
        </w:rPr>
        <w:t xml:space="preserve">                                                                </w:t>
      </w:r>
      <w:r w:rsidRPr="00A4238E">
        <w:rPr>
          <w:b/>
          <w:bCs/>
          <w:szCs w:val="24"/>
        </w:rPr>
        <w:t>Porządek obrad:</w:t>
      </w:r>
    </w:p>
    <w:p w:rsidR="0076030D" w:rsidRDefault="0076030D" w:rsidP="00971BF8">
      <w:pPr>
        <w:pStyle w:val="Tekstpodstawowy"/>
        <w:jc w:val="both"/>
        <w:rPr>
          <w:b/>
          <w:bCs/>
          <w:szCs w:val="24"/>
        </w:rPr>
      </w:pPr>
    </w:p>
    <w:p w:rsidR="0076030D" w:rsidRPr="0076030D" w:rsidRDefault="0076030D" w:rsidP="0076030D">
      <w:pPr>
        <w:numPr>
          <w:ilvl w:val="0"/>
          <w:numId w:val="2"/>
        </w:numPr>
        <w:suppressAutoHyphens/>
        <w:ind w:left="284" w:hanging="284"/>
        <w:jc w:val="both"/>
        <w:rPr>
          <w:color w:val="auto"/>
          <w:lang w:eastAsia="zh-CN"/>
        </w:rPr>
      </w:pPr>
      <w:r w:rsidRPr="0076030D">
        <w:rPr>
          <w:color w:val="auto"/>
          <w:lang w:eastAsia="zh-CN"/>
        </w:rPr>
        <w:t>Ustalenie porządku obrad.</w:t>
      </w:r>
    </w:p>
    <w:p w:rsidR="0076030D" w:rsidRPr="0076030D" w:rsidRDefault="0076030D" w:rsidP="0076030D">
      <w:pPr>
        <w:numPr>
          <w:ilvl w:val="0"/>
          <w:numId w:val="2"/>
        </w:numPr>
        <w:suppressAutoHyphens/>
        <w:ind w:left="284" w:hanging="284"/>
        <w:jc w:val="both"/>
        <w:rPr>
          <w:color w:val="auto"/>
          <w:lang w:eastAsia="zh-CN"/>
        </w:rPr>
      </w:pPr>
      <w:r w:rsidRPr="0076030D">
        <w:rPr>
          <w:color w:val="auto"/>
          <w:lang w:eastAsia="zh-CN"/>
        </w:rPr>
        <w:t>Przyjęcie protokołu z poprzedniego posiedzenia Komisji.</w:t>
      </w:r>
    </w:p>
    <w:p w:rsidR="0076030D" w:rsidRPr="0076030D" w:rsidRDefault="0076030D" w:rsidP="0076030D">
      <w:pPr>
        <w:numPr>
          <w:ilvl w:val="0"/>
          <w:numId w:val="2"/>
        </w:numPr>
        <w:suppressAutoHyphens/>
        <w:ind w:left="284" w:hanging="284"/>
        <w:jc w:val="both"/>
        <w:rPr>
          <w:color w:val="auto"/>
          <w:lang w:eastAsia="zh-CN"/>
        </w:rPr>
      </w:pPr>
      <w:r w:rsidRPr="0076030D">
        <w:rPr>
          <w:color w:val="auto"/>
          <w:lang w:eastAsia="zh-CN"/>
        </w:rPr>
        <w:t>Rozpatrzenie petycji i przyjęcie protokołu końcowego.</w:t>
      </w:r>
    </w:p>
    <w:p w:rsidR="0076030D" w:rsidRPr="0076030D" w:rsidRDefault="0076030D" w:rsidP="0076030D">
      <w:pPr>
        <w:numPr>
          <w:ilvl w:val="0"/>
          <w:numId w:val="2"/>
        </w:numPr>
        <w:suppressAutoHyphens/>
        <w:ind w:left="284" w:hanging="284"/>
        <w:jc w:val="both"/>
        <w:rPr>
          <w:color w:val="auto"/>
          <w:lang w:eastAsia="zh-CN"/>
        </w:rPr>
      </w:pPr>
      <w:r w:rsidRPr="0076030D">
        <w:rPr>
          <w:color w:val="auto"/>
          <w:lang w:eastAsia="zh-CN"/>
        </w:rPr>
        <w:t>Sprawy różne.</w:t>
      </w:r>
    </w:p>
    <w:p w:rsidR="00971BF8" w:rsidRPr="0076030D" w:rsidRDefault="0076030D" w:rsidP="0076030D">
      <w:pPr>
        <w:suppressAutoHyphens/>
        <w:ind w:left="284" w:hanging="284"/>
        <w:jc w:val="both"/>
        <w:rPr>
          <w:color w:val="auto"/>
          <w:lang w:eastAsia="zh-CN"/>
        </w:rPr>
      </w:pPr>
      <w:r w:rsidRPr="0076030D">
        <w:rPr>
          <w:color w:val="auto"/>
          <w:lang w:eastAsia="zh-CN"/>
        </w:rPr>
        <w:tab/>
      </w:r>
      <w:r w:rsidRPr="0076030D">
        <w:rPr>
          <w:color w:val="auto"/>
          <w:lang w:eastAsia="zh-CN"/>
        </w:rPr>
        <w:tab/>
      </w:r>
      <w:r w:rsidR="00971BF8">
        <w:tab/>
      </w:r>
      <w:r w:rsidR="00971BF8">
        <w:tab/>
      </w:r>
    </w:p>
    <w:p w:rsidR="00971BF8" w:rsidRDefault="00971BF8" w:rsidP="00971BF8">
      <w:pPr>
        <w:suppressAutoHyphens/>
        <w:ind w:firstLine="284"/>
        <w:jc w:val="both"/>
      </w:pPr>
      <w:r>
        <w:t>Porządek obrad został przyjęty.</w:t>
      </w:r>
    </w:p>
    <w:p w:rsidR="00971BF8" w:rsidRDefault="00971BF8" w:rsidP="00971BF8">
      <w:pPr>
        <w:suppressAutoHyphens/>
        <w:jc w:val="both"/>
      </w:pPr>
    </w:p>
    <w:p w:rsidR="00971BF8" w:rsidRPr="000503EE" w:rsidRDefault="00971BF8" w:rsidP="00971BF8">
      <w:pPr>
        <w:suppressAutoHyphens/>
        <w:jc w:val="both"/>
        <w:rPr>
          <w:b/>
          <w:bCs/>
        </w:rPr>
      </w:pPr>
      <w:r w:rsidRPr="000503EE">
        <w:rPr>
          <w:b/>
          <w:bCs/>
        </w:rPr>
        <w:t>Punkt 2</w:t>
      </w:r>
    </w:p>
    <w:p w:rsidR="00971BF8" w:rsidRPr="00124F83" w:rsidRDefault="00971BF8" w:rsidP="00971BF8">
      <w:pPr>
        <w:suppressAutoHyphens/>
        <w:jc w:val="both"/>
        <w:rPr>
          <w:b/>
          <w:bCs/>
        </w:rPr>
      </w:pPr>
      <w:r w:rsidRPr="00124F83">
        <w:rPr>
          <w:b/>
          <w:bCs/>
        </w:rPr>
        <w:t>Przyjęcie protokołu z poprzedniego posiedzenia Komisji.</w:t>
      </w:r>
    </w:p>
    <w:p w:rsidR="00971BF8" w:rsidRPr="000503EE" w:rsidRDefault="00971BF8" w:rsidP="00971BF8">
      <w:pPr>
        <w:suppressAutoHyphens/>
        <w:jc w:val="both"/>
        <w:rPr>
          <w:b/>
          <w:bCs/>
        </w:rPr>
      </w:pPr>
      <w:r w:rsidRPr="000503EE">
        <w:rPr>
          <w:b/>
          <w:bCs/>
        </w:rPr>
        <w:tab/>
      </w:r>
    </w:p>
    <w:p w:rsidR="00971BF8" w:rsidRDefault="00971BF8" w:rsidP="00971BF8">
      <w:pPr>
        <w:ind w:firstLine="708"/>
        <w:jc w:val="both"/>
        <w:rPr>
          <w:rFonts w:eastAsia="Calibri"/>
        </w:rPr>
      </w:pPr>
      <w:r w:rsidRPr="000503EE">
        <w:rPr>
          <w:rFonts w:eastAsia="Calibri"/>
          <w:color w:val="auto"/>
        </w:rPr>
        <w:t>Przewodniczący</w:t>
      </w:r>
      <w:r w:rsidRPr="000503EE">
        <w:rPr>
          <w:color w:val="auto"/>
        </w:rPr>
        <w:t xml:space="preserve"> Komisji </w:t>
      </w:r>
      <w:r>
        <w:rPr>
          <w:color w:val="auto"/>
        </w:rPr>
        <w:t xml:space="preserve">Tomasz Siemienkowicz </w:t>
      </w:r>
      <w:r>
        <w:rPr>
          <w:rFonts w:eastAsia="Calibri"/>
        </w:rPr>
        <w:t>poinformował, że proto</w:t>
      </w:r>
      <w:r w:rsidR="0076030D">
        <w:rPr>
          <w:rFonts w:eastAsia="Calibri"/>
        </w:rPr>
        <w:t>kół posiedzenia Komisji nr 17</w:t>
      </w:r>
      <w:r>
        <w:rPr>
          <w:rFonts w:eastAsia="Calibri"/>
        </w:rPr>
        <w:t>/26 był wyłożony do wglądu w Biurze Rady Miasta i członkowie Komisji mieli możliwość zapoznania się z jego treścią.</w:t>
      </w:r>
    </w:p>
    <w:p w:rsidR="00971BF8" w:rsidRDefault="00971BF8" w:rsidP="00971BF8">
      <w:pPr>
        <w:ind w:firstLine="708"/>
        <w:jc w:val="both"/>
        <w:rPr>
          <w:rFonts w:eastAsia="Calibri"/>
        </w:rPr>
      </w:pPr>
    </w:p>
    <w:p w:rsidR="00971BF8" w:rsidRDefault="00971BF8" w:rsidP="00971BF8">
      <w:pPr>
        <w:ind w:firstLine="708"/>
        <w:jc w:val="both"/>
        <w:rPr>
          <w:color w:val="auto"/>
        </w:rPr>
      </w:pPr>
      <w:r w:rsidRPr="000503EE">
        <w:rPr>
          <w:rFonts w:eastAsia="Calibri"/>
          <w:color w:val="auto"/>
        </w:rPr>
        <w:t>Przewodniczący</w:t>
      </w:r>
      <w:r w:rsidRPr="000503EE">
        <w:rPr>
          <w:color w:val="auto"/>
        </w:rPr>
        <w:t xml:space="preserve"> Komisji </w:t>
      </w:r>
      <w:r>
        <w:rPr>
          <w:color w:val="auto"/>
        </w:rPr>
        <w:t xml:space="preserve">Tomasz Siemienkowicz zwrócił się z zapytaniem, czy ktoś wnosi uwagi do protokołu z poprzedniego posiedzenia Komisji. </w:t>
      </w:r>
    </w:p>
    <w:p w:rsidR="00971BF8" w:rsidRDefault="00971BF8" w:rsidP="00971BF8">
      <w:pPr>
        <w:ind w:firstLine="708"/>
        <w:jc w:val="both"/>
        <w:rPr>
          <w:color w:val="auto"/>
        </w:rPr>
      </w:pPr>
    </w:p>
    <w:p w:rsidR="00971BF8" w:rsidRDefault="00971BF8" w:rsidP="00971BF8">
      <w:pPr>
        <w:ind w:firstLine="708"/>
        <w:jc w:val="both"/>
      </w:pPr>
      <w:r>
        <w:rPr>
          <w:color w:val="auto"/>
        </w:rPr>
        <w:t xml:space="preserve">Uwag nie zgłoszono. </w:t>
      </w:r>
    </w:p>
    <w:p w:rsidR="00971BF8" w:rsidRDefault="00971BF8" w:rsidP="00971BF8">
      <w:pPr>
        <w:suppressAutoHyphens/>
        <w:jc w:val="both"/>
      </w:pPr>
    </w:p>
    <w:p w:rsidR="00971BF8" w:rsidRPr="00F72D33" w:rsidRDefault="00971BF8" w:rsidP="00971BF8">
      <w:pPr>
        <w:jc w:val="both"/>
        <w:rPr>
          <w:b/>
          <w:bCs/>
          <w:u w:val="single"/>
        </w:rPr>
      </w:pPr>
      <w:r w:rsidRPr="00F72D33">
        <w:rPr>
          <w:b/>
          <w:bCs/>
          <w:u w:val="single"/>
        </w:rPr>
        <w:t>Głosowano w sprawie:</w:t>
      </w:r>
    </w:p>
    <w:p w:rsidR="00971BF8" w:rsidRDefault="00971BF8" w:rsidP="00971BF8">
      <w:pPr>
        <w:suppressAutoHyphens/>
        <w:jc w:val="both"/>
      </w:pPr>
      <w:r w:rsidRPr="005649D2">
        <w:t xml:space="preserve">przyjęcia protokołu </w:t>
      </w:r>
      <w:r>
        <w:t xml:space="preserve">nr 16/26 </w:t>
      </w:r>
      <w:r w:rsidRPr="005649D2">
        <w:t>z posiedzenia Komisji</w:t>
      </w:r>
      <w:r>
        <w:t xml:space="preserve"> w dniu 26 stycznia br. </w:t>
      </w:r>
    </w:p>
    <w:p w:rsidR="00971BF8" w:rsidRDefault="00971BF8" w:rsidP="00971BF8">
      <w:pPr>
        <w:suppressAutoHyphens/>
        <w:jc w:val="both"/>
      </w:pPr>
    </w:p>
    <w:p w:rsidR="00971BF8" w:rsidRDefault="00971BF8" w:rsidP="00971BF8">
      <w:pPr>
        <w:tabs>
          <w:tab w:val="left" w:pos="284"/>
          <w:tab w:val="left" w:pos="851"/>
        </w:tabs>
        <w:rPr>
          <w:b/>
          <w:u w:val="single"/>
        </w:rPr>
      </w:pPr>
      <w:r w:rsidRPr="000503EE">
        <w:rPr>
          <w:b/>
          <w:u w:val="single"/>
        </w:rPr>
        <w:t>Wyniki głosowania</w:t>
      </w:r>
    </w:p>
    <w:p w:rsidR="00971BF8" w:rsidRPr="0033150F" w:rsidRDefault="00971BF8" w:rsidP="00971BF8">
      <w:pPr>
        <w:autoSpaceDE w:val="0"/>
        <w:autoSpaceDN w:val="0"/>
        <w:adjustRightInd w:val="0"/>
      </w:pPr>
      <w:r w:rsidRPr="0033150F">
        <w:t xml:space="preserve">ZA: </w:t>
      </w:r>
      <w:r>
        <w:t>5</w:t>
      </w:r>
      <w:r w:rsidRPr="0033150F">
        <w:t xml:space="preserve">, PRZECIW: 0, WSTRZYMUJĘ SIĘ: 0, BRAK GŁOSU: 0, NIEOBECNI: </w:t>
      </w:r>
      <w:r>
        <w:t>0</w:t>
      </w:r>
    </w:p>
    <w:p w:rsidR="00971BF8" w:rsidRDefault="00971BF8" w:rsidP="00971BF8">
      <w:pPr>
        <w:autoSpaceDE w:val="0"/>
        <w:autoSpaceDN w:val="0"/>
        <w:adjustRightInd w:val="0"/>
        <w:rPr>
          <w:u w:val="single"/>
        </w:rPr>
      </w:pPr>
    </w:p>
    <w:p w:rsidR="00971BF8" w:rsidRPr="0033150F" w:rsidRDefault="00971BF8" w:rsidP="00971BF8">
      <w:pPr>
        <w:autoSpaceDE w:val="0"/>
        <w:autoSpaceDN w:val="0"/>
        <w:adjustRightInd w:val="0"/>
        <w:rPr>
          <w:u w:val="single"/>
        </w:rPr>
      </w:pPr>
      <w:r w:rsidRPr="0033150F">
        <w:rPr>
          <w:u w:val="single"/>
        </w:rPr>
        <w:t xml:space="preserve">Wyniki imienne: </w:t>
      </w:r>
    </w:p>
    <w:p w:rsidR="00971BF8" w:rsidRPr="0033150F" w:rsidRDefault="00971BF8" w:rsidP="00971BF8">
      <w:pPr>
        <w:autoSpaceDE w:val="0"/>
        <w:autoSpaceDN w:val="0"/>
        <w:adjustRightInd w:val="0"/>
      </w:pPr>
      <w:r w:rsidRPr="0033150F">
        <w:t>ZA (</w:t>
      </w:r>
      <w:r>
        <w:t>5</w:t>
      </w:r>
      <w:r w:rsidRPr="0033150F">
        <w:t xml:space="preserve">) </w:t>
      </w:r>
    </w:p>
    <w:p w:rsidR="00971BF8" w:rsidRPr="0033150F" w:rsidRDefault="00971BF8" w:rsidP="00971BF8">
      <w:pPr>
        <w:autoSpaceDE w:val="0"/>
        <w:autoSpaceDN w:val="0"/>
        <w:adjustRightInd w:val="0"/>
        <w:jc w:val="both"/>
      </w:pPr>
      <w:r w:rsidRPr="0033150F">
        <w:t>Jacek Krata, Tomasz Siemienkowicz</w:t>
      </w:r>
      <w:r>
        <w:t>, Kacper Wlazło,</w:t>
      </w:r>
      <w:r w:rsidRPr="00DE1C32">
        <w:t xml:space="preserve"> </w:t>
      </w:r>
      <w:r>
        <w:t>Marek Lewandowski, Dawid Mazurkiewicz</w:t>
      </w:r>
    </w:p>
    <w:p w:rsidR="00971BF8" w:rsidRDefault="00971BF8" w:rsidP="00971BF8">
      <w:pPr>
        <w:jc w:val="both"/>
      </w:pPr>
    </w:p>
    <w:p w:rsidR="00971BF8" w:rsidRPr="00106DC1" w:rsidRDefault="00971BF8" w:rsidP="00971BF8">
      <w:pPr>
        <w:ind w:firstLine="708"/>
        <w:jc w:val="both"/>
        <w:rPr>
          <w:rFonts w:eastAsia="Calibri"/>
        </w:rPr>
      </w:pPr>
      <w:r>
        <w:rPr>
          <w:rFonts w:eastAsia="Calibri"/>
        </w:rPr>
        <w:t>Protokół przyjęto</w:t>
      </w:r>
    </w:p>
    <w:p w:rsidR="00971BF8" w:rsidRDefault="00971BF8" w:rsidP="00971BF8">
      <w:pPr>
        <w:jc w:val="both"/>
        <w:rPr>
          <w:b/>
        </w:rPr>
      </w:pPr>
    </w:p>
    <w:p w:rsidR="00971BF8" w:rsidRPr="000503EE" w:rsidRDefault="00971BF8" w:rsidP="00971BF8">
      <w:pPr>
        <w:jc w:val="both"/>
        <w:rPr>
          <w:b/>
        </w:rPr>
      </w:pPr>
      <w:r w:rsidRPr="000503EE">
        <w:rPr>
          <w:b/>
        </w:rPr>
        <w:t>Punkt 3</w:t>
      </w:r>
    </w:p>
    <w:p w:rsidR="00971BF8" w:rsidRPr="00D936CA" w:rsidRDefault="0076030D" w:rsidP="00971BF8">
      <w:pPr>
        <w:suppressAutoHyphens/>
        <w:jc w:val="both"/>
        <w:rPr>
          <w:b/>
        </w:rPr>
      </w:pPr>
      <w:r w:rsidRPr="0076030D">
        <w:rPr>
          <w:b/>
        </w:rPr>
        <w:t>Rozpatrzenie petycji i przyjęcie protokołu końcowego.</w:t>
      </w:r>
      <w:r>
        <w:rPr>
          <w:b/>
        </w:rPr>
        <w:t xml:space="preserve"> </w:t>
      </w:r>
    </w:p>
    <w:p w:rsidR="00971BF8" w:rsidRDefault="00971BF8" w:rsidP="00971BF8">
      <w:pPr>
        <w:suppressAutoHyphens/>
        <w:ind w:firstLine="708"/>
        <w:jc w:val="both"/>
      </w:pPr>
    </w:p>
    <w:p w:rsidR="00971BF8" w:rsidRPr="00DE1C32" w:rsidRDefault="00971BF8" w:rsidP="00971BF8">
      <w:pPr>
        <w:suppressAutoHyphens/>
        <w:ind w:firstLine="708"/>
        <w:jc w:val="both"/>
      </w:pPr>
      <w:r>
        <w:t>Przewodniczący Komisji</w:t>
      </w:r>
      <w:r w:rsidRPr="00DE1C32">
        <w:t xml:space="preserve"> Tomasz Siemienkowicz</w:t>
      </w:r>
      <w:r>
        <w:t xml:space="preserve"> </w:t>
      </w:r>
      <w:r w:rsidR="0076030D">
        <w:t xml:space="preserve">przypomniał, że na poprzednim posiedzeniu Komisja stwierdziła, że </w:t>
      </w:r>
      <w:r>
        <w:t xml:space="preserve">w zakresie pierwszego wniosku petycji, należy ją uznać za zasadną, natomiast w zakresie drugiego wniosku komisja nie widzi podstaw do stwierdzenia, iż wniosek jest zasadny. Komisja </w:t>
      </w:r>
      <w:r w:rsidR="0076030D">
        <w:t>wypracowała ostateczną opinię w sprawie Petycji</w:t>
      </w:r>
      <w:r>
        <w:t>, która będzie przedstawiona Radzie Miasta Zduńska Wola.</w:t>
      </w:r>
      <w:r w:rsidR="0076030D">
        <w:t xml:space="preserve"> W opinii Komisja rekomendowała uznanie pierwszego wniosku petycji za zasadny natomiast drugiego wniosku petycji za bezzasadny.</w:t>
      </w:r>
    </w:p>
    <w:p w:rsidR="00971BF8" w:rsidRDefault="00971BF8" w:rsidP="00971BF8">
      <w:pPr>
        <w:jc w:val="both"/>
        <w:rPr>
          <w:b/>
          <w:bCs/>
          <w:u w:val="single"/>
        </w:rPr>
      </w:pPr>
    </w:p>
    <w:p w:rsidR="00971BF8" w:rsidRPr="00F72D33" w:rsidRDefault="00971BF8" w:rsidP="00971BF8">
      <w:pPr>
        <w:jc w:val="both"/>
        <w:rPr>
          <w:b/>
          <w:bCs/>
          <w:u w:val="single"/>
        </w:rPr>
      </w:pPr>
      <w:r w:rsidRPr="00F72D33">
        <w:rPr>
          <w:b/>
          <w:bCs/>
          <w:u w:val="single"/>
        </w:rPr>
        <w:t>Głosowano w sprawie:</w:t>
      </w:r>
    </w:p>
    <w:p w:rsidR="00971BF8" w:rsidRDefault="0076030D" w:rsidP="00971BF8">
      <w:pPr>
        <w:suppressAutoHyphens/>
        <w:jc w:val="both"/>
      </w:pPr>
      <w:r>
        <w:t>Przyjęcia opinii w sprawie petycji.</w:t>
      </w:r>
    </w:p>
    <w:p w:rsidR="0076030D" w:rsidRDefault="0076030D" w:rsidP="00971BF8">
      <w:pPr>
        <w:suppressAutoHyphens/>
        <w:jc w:val="both"/>
      </w:pPr>
    </w:p>
    <w:p w:rsidR="00971BF8" w:rsidRDefault="00971BF8" w:rsidP="00971BF8">
      <w:pPr>
        <w:tabs>
          <w:tab w:val="left" w:pos="284"/>
          <w:tab w:val="left" w:pos="851"/>
        </w:tabs>
        <w:rPr>
          <w:b/>
          <w:u w:val="single"/>
        </w:rPr>
      </w:pPr>
      <w:r w:rsidRPr="000503EE">
        <w:rPr>
          <w:b/>
          <w:u w:val="single"/>
        </w:rPr>
        <w:t>Wyniki głosowania</w:t>
      </w:r>
    </w:p>
    <w:p w:rsidR="00971BF8" w:rsidRPr="0033150F" w:rsidRDefault="00971BF8" w:rsidP="00971BF8">
      <w:pPr>
        <w:autoSpaceDE w:val="0"/>
        <w:autoSpaceDN w:val="0"/>
        <w:adjustRightInd w:val="0"/>
      </w:pPr>
      <w:r w:rsidRPr="0033150F">
        <w:t xml:space="preserve">ZA: </w:t>
      </w:r>
      <w:r>
        <w:t>5</w:t>
      </w:r>
      <w:r w:rsidRPr="0033150F">
        <w:t xml:space="preserve">, PRZECIW: 0, WSTRZYMUJĘ SIĘ: 0, BRAK GŁOSU: 0, NIEOBECNI: </w:t>
      </w:r>
      <w:r>
        <w:t>0</w:t>
      </w:r>
    </w:p>
    <w:p w:rsidR="00971BF8" w:rsidRDefault="00971BF8" w:rsidP="00971BF8">
      <w:pPr>
        <w:autoSpaceDE w:val="0"/>
        <w:autoSpaceDN w:val="0"/>
        <w:adjustRightInd w:val="0"/>
        <w:rPr>
          <w:u w:val="single"/>
        </w:rPr>
      </w:pPr>
    </w:p>
    <w:p w:rsidR="00971BF8" w:rsidRPr="0033150F" w:rsidRDefault="00971BF8" w:rsidP="00971BF8">
      <w:pPr>
        <w:autoSpaceDE w:val="0"/>
        <w:autoSpaceDN w:val="0"/>
        <w:adjustRightInd w:val="0"/>
        <w:rPr>
          <w:u w:val="single"/>
        </w:rPr>
      </w:pPr>
      <w:r w:rsidRPr="0033150F">
        <w:rPr>
          <w:u w:val="single"/>
        </w:rPr>
        <w:t xml:space="preserve">Wyniki imienne: </w:t>
      </w:r>
    </w:p>
    <w:p w:rsidR="00971BF8" w:rsidRPr="0033150F" w:rsidRDefault="00971BF8" w:rsidP="00971BF8">
      <w:pPr>
        <w:autoSpaceDE w:val="0"/>
        <w:autoSpaceDN w:val="0"/>
        <w:adjustRightInd w:val="0"/>
      </w:pPr>
      <w:r w:rsidRPr="0033150F">
        <w:t>ZA (</w:t>
      </w:r>
      <w:r>
        <w:t>5</w:t>
      </w:r>
      <w:r w:rsidRPr="0033150F">
        <w:t xml:space="preserve">) </w:t>
      </w:r>
    </w:p>
    <w:p w:rsidR="00971BF8" w:rsidRDefault="00971BF8" w:rsidP="00971BF8">
      <w:pPr>
        <w:autoSpaceDE w:val="0"/>
        <w:autoSpaceDN w:val="0"/>
        <w:adjustRightInd w:val="0"/>
        <w:jc w:val="both"/>
      </w:pPr>
      <w:r w:rsidRPr="0033150F">
        <w:t>Jacek Krata, Tomasz Siemienkowicz</w:t>
      </w:r>
      <w:r>
        <w:t>, Kacper Wlazło,</w:t>
      </w:r>
      <w:r w:rsidRPr="00DE1C32">
        <w:t xml:space="preserve"> </w:t>
      </w:r>
      <w:r>
        <w:t>Marek Lewandowski, Dawid Mazurkiewicz</w:t>
      </w:r>
    </w:p>
    <w:p w:rsidR="0076030D" w:rsidRDefault="0076030D" w:rsidP="00971BF8">
      <w:pPr>
        <w:autoSpaceDE w:val="0"/>
        <w:autoSpaceDN w:val="0"/>
        <w:adjustRightInd w:val="0"/>
        <w:jc w:val="both"/>
      </w:pPr>
    </w:p>
    <w:p w:rsidR="0076030D" w:rsidRDefault="0076030D" w:rsidP="00971BF8">
      <w:pPr>
        <w:autoSpaceDE w:val="0"/>
        <w:autoSpaceDN w:val="0"/>
        <w:adjustRightInd w:val="0"/>
        <w:jc w:val="both"/>
      </w:pPr>
      <w:r>
        <w:t>Przewodniczący Komisji</w:t>
      </w:r>
      <w:r w:rsidRPr="00DE1C32">
        <w:t xml:space="preserve"> Tomasz Siemienkowicz</w:t>
      </w:r>
      <w:r>
        <w:t xml:space="preserve"> przedstawił Protokół końcowy  </w:t>
      </w:r>
      <w:r>
        <w:br/>
      </w:r>
      <w:r w:rsidR="00E15438">
        <w:t>z przeprowadzonego postę</w:t>
      </w:r>
      <w:bookmarkStart w:id="0" w:name="_GoBack"/>
      <w:bookmarkEnd w:id="0"/>
      <w:r>
        <w:t xml:space="preserve">powania wyjaśniającego petycji w sprawie pomników przyrody </w:t>
      </w:r>
      <w:r w:rsidR="00E15438">
        <w:br/>
      </w:r>
      <w:r>
        <w:t>i poddał go pod głosowanie.</w:t>
      </w:r>
    </w:p>
    <w:p w:rsidR="0076030D" w:rsidRPr="0033150F" w:rsidRDefault="0076030D" w:rsidP="00971BF8">
      <w:pPr>
        <w:autoSpaceDE w:val="0"/>
        <w:autoSpaceDN w:val="0"/>
        <w:adjustRightInd w:val="0"/>
        <w:jc w:val="both"/>
      </w:pPr>
      <w:r>
        <w:t xml:space="preserve"> </w:t>
      </w:r>
    </w:p>
    <w:p w:rsidR="0076030D" w:rsidRPr="00F72D33" w:rsidRDefault="0076030D" w:rsidP="0076030D">
      <w:pPr>
        <w:jc w:val="both"/>
        <w:rPr>
          <w:b/>
          <w:bCs/>
          <w:u w:val="single"/>
        </w:rPr>
      </w:pPr>
      <w:r w:rsidRPr="00F72D33">
        <w:rPr>
          <w:b/>
          <w:bCs/>
          <w:u w:val="single"/>
        </w:rPr>
        <w:t>Głosowano w sprawie:</w:t>
      </w:r>
    </w:p>
    <w:p w:rsidR="0076030D" w:rsidRDefault="0076030D" w:rsidP="0076030D">
      <w:pPr>
        <w:suppressAutoHyphens/>
        <w:jc w:val="both"/>
      </w:pPr>
      <w:r>
        <w:t xml:space="preserve">Przyjęcia </w:t>
      </w:r>
      <w:r>
        <w:t>protokołu końcowego</w:t>
      </w:r>
      <w:r>
        <w:t>.</w:t>
      </w:r>
    </w:p>
    <w:p w:rsidR="0076030D" w:rsidRDefault="0076030D" w:rsidP="0076030D">
      <w:pPr>
        <w:suppressAutoHyphens/>
        <w:jc w:val="both"/>
      </w:pPr>
    </w:p>
    <w:p w:rsidR="0076030D" w:rsidRDefault="0076030D" w:rsidP="0076030D">
      <w:pPr>
        <w:tabs>
          <w:tab w:val="left" w:pos="284"/>
          <w:tab w:val="left" w:pos="851"/>
        </w:tabs>
        <w:rPr>
          <w:b/>
          <w:u w:val="single"/>
        </w:rPr>
      </w:pPr>
      <w:r w:rsidRPr="000503EE">
        <w:rPr>
          <w:b/>
          <w:u w:val="single"/>
        </w:rPr>
        <w:t>Wyniki głosowania</w:t>
      </w:r>
    </w:p>
    <w:p w:rsidR="0076030D" w:rsidRPr="0033150F" w:rsidRDefault="0076030D" w:rsidP="0076030D">
      <w:pPr>
        <w:autoSpaceDE w:val="0"/>
        <w:autoSpaceDN w:val="0"/>
        <w:adjustRightInd w:val="0"/>
      </w:pPr>
      <w:r w:rsidRPr="0033150F">
        <w:t xml:space="preserve">ZA: </w:t>
      </w:r>
      <w:r>
        <w:t>5</w:t>
      </w:r>
      <w:r w:rsidRPr="0033150F">
        <w:t xml:space="preserve">, PRZECIW: 0, WSTRZYMUJĘ SIĘ: 0, BRAK GŁOSU: 0, NIEOBECNI: </w:t>
      </w:r>
      <w:r>
        <w:t>0</w:t>
      </w:r>
    </w:p>
    <w:p w:rsidR="0076030D" w:rsidRDefault="0076030D" w:rsidP="0076030D">
      <w:pPr>
        <w:autoSpaceDE w:val="0"/>
        <w:autoSpaceDN w:val="0"/>
        <w:adjustRightInd w:val="0"/>
        <w:rPr>
          <w:u w:val="single"/>
        </w:rPr>
      </w:pPr>
    </w:p>
    <w:p w:rsidR="0076030D" w:rsidRPr="0033150F" w:rsidRDefault="0076030D" w:rsidP="0076030D">
      <w:pPr>
        <w:autoSpaceDE w:val="0"/>
        <w:autoSpaceDN w:val="0"/>
        <w:adjustRightInd w:val="0"/>
        <w:rPr>
          <w:u w:val="single"/>
        </w:rPr>
      </w:pPr>
      <w:r w:rsidRPr="0033150F">
        <w:rPr>
          <w:u w:val="single"/>
        </w:rPr>
        <w:t xml:space="preserve">Wyniki imienne: </w:t>
      </w:r>
    </w:p>
    <w:p w:rsidR="0076030D" w:rsidRPr="0033150F" w:rsidRDefault="0076030D" w:rsidP="0076030D">
      <w:pPr>
        <w:autoSpaceDE w:val="0"/>
        <w:autoSpaceDN w:val="0"/>
        <w:adjustRightInd w:val="0"/>
      </w:pPr>
      <w:r w:rsidRPr="0033150F">
        <w:t>ZA (</w:t>
      </w:r>
      <w:r>
        <w:t>5</w:t>
      </w:r>
      <w:r w:rsidRPr="0033150F">
        <w:t xml:space="preserve">) </w:t>
      </w:r>
    </w:p>
    <w:p w:rsidR="0076030D" w:rsidRDefault="0076030D" w:rsidP="0076030D">
      <w:pPr>
        <w:autoSpaceDE w:val="0"/>
        <w:autoSpaceDN w:val="0"/>
        <w:adjustRightInd w:val="0"/>
        <w:jc w:val="both"/>
      </w:pPr>
      <w:r w:rsidRPr="0033150F">
        <w:t>Jacek Krata, Tomasz Siemienkowicz</w:t>
      </w:r>
      <w:r>
        <w:t>, Kacper Wlazło,</w:t>
      </w:r>
      <w:r w:rsidRPr="00DE1C32">
        <w:t xml:space="preserve"> </w:t>
      </w:r>
      <w:r>
        <w:t>Marek Lewandowski, Dawid Mazurkiewicz</w:t>
      </w:r>
    </w:p>
    <w:p w:rsidR="0076030D" w:rsidRDefault="0076030D" w:rsidP="0076030D">
      <w:pPr>
        <w:autoSpaceDE w:val="0"/>
        <w:autoSpaceDN w:val="0"/>
        <w:adjustRightInd w:val="0"/>
        <w:jc w:val="both"/>
      </w:pPr>
    </w:p>
    <w:p w:rsidR="00971BF8" w:rsidRPr="000503EE" w:rsidRDefault="00971BF8" w:rsidP="00971BF8">
      <w:pPr>
        <w:autoSpaceDE w:val="0"/>
        <w:autoSpaceDN w:val="0"/>
        <w:adjustRightInd w:val="0"/>
        <w:jc w:val="both"/>
      </w:pPr>
    </w:p>
    <w:p w:rsidR="00971BF8" w:rsidRPr="000503EE" w:rsidRDefault="00971BF8" w:rsidP="00971BF8">
      <w:pPr>
        <w:rPr>
          <w:b/>
        </w:rPr>
      </w:pPr>
      <w:r w:rsidRPr="000503EE">
        <w:rPr>
          <w:b/>
        </w:rPr>
        <w:t>Punkt 4</w:t>
      </w:r>
    </w:p>
    <w:p w:rsidR="00971BF8" w:rsidRDefault="00971BF8" w:rsidP="00971BF8">
      <w:pPr>
        <w:rPr>
          <w:b/>
        </w:rPr>
      </w:pPr>
      <w:r>
        <w:rPr>
          <w:b/>
        </w:rPr>
        <w:t>Sprawy różne.</w:t>
      </w:r>
    </w:p>
    <w:p w:rsidR="00971BF8" w:rsidRDefault="00971BF8" w:rsidP="00971BF8"/>
    <w:p w:rsidR="00971BF8" w:rsidRDefault="0076030D" w:rsidP="00971BF8">
      <w:pPr>
        <w:ind w:firstLine="708"/>
        <w:jc w:val="both"/>
      </w:pPr>
      <w:r>
        <w:t>Spraw różnych nie zgłoszono.</w:t>
      </w:r>
      <w:r w:rsidR="00971BF8">
        <w:tab/>
      </w:r>
    </w:p>
    <w:p w:rsidR="00971BF8" w:rsidRDefault="00971BF8" w:rsidP="00971BF8">
      <w:pPr>
        <w:ind w:firstLine="708"/>
        <w:jc w:val="both"/>
      </w:pPr>
    </w:p>
    <w:p w:rsidR="00971BF8" w:rsidRDefault="00971BF8" w:rsidP="00971BF8">
      <w:pPr>
        <w:ind w:firstLine="708"/>
        <w:jc w:val="both"/>
      </w:pPr>
    </w:p>
    <w:p w:rsidR="00971BF8" w:rsidRDefault="00971BF8" w:rsidP="00971BF8">
      <w:pPr>
        <w:ind w:firstLine="708"/>
        <w:jc w:val="both"/>
      </w:pPr>
    </w:p>
    <w:p w:rsidR="00971BF8" w:rsidRDefault="00971BF8" w:rsidP="00971BF8">
      <w:pPr>
        <w:ind w:firstLine="708"/>
        <w:jc w:val="both"/>
      </w:pPr>
    </w:p>
    <w:p w:rsidR="00971BF8" w:rsidRDefault="00971BF8" w:rsidP="00971BF8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Przewodniczący Komisji</w:t>
      </w:r>
    </w:p>
    <w:p w:rsidR="00971BF8" w:rsidRDefault="00971BF8" w:rsidP="00971BF8">
      <w:pPr>
        <w:ind w:firstLine="708"/>
        <w:jc w:val="both"/>
      </w:pPr>
    </w:p>
    <w:p w:rsidR="00971BF8" w:rsidRDefault="00971BF8" w:rsidP="00971BF8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1C32">
        <w:t>Tomasz Siemienkowicz</w:t>
      </w:r>
    </w:p>
    <w:p w:rsidR="00971BF8" w:rsidRDefault="00971BF8" w:rsidP="00971BF8"/>
    <w:p w:rsidR="008467B4" w:rsidRDefault="008467B4"/>
    <w:sectPr w:rsidR="008467B4">
      <w:pgSz w:w="11906" w:h="16838"/>
      <w:pgMar w:top="1134" w:right="1418" w:bottom="1134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A1BBB"/>
    <w:multiLevelType w:val="hybridMultilevel"/>
    <w:tmpl w:val="0DE2F42A"/>
    <w:lvl w:ilvl="0" w:tplc="BB26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F8"/>
    <w:rsid w:val="0076030D"/>
    <w:rsid w:val="008467B4"/>
    <w:rsid w:val="00971BF8"/>
    <w:rsid w:val="00E1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8DDF"/>
  <w15:chartTrackingRefBased/>
  <w15:docId w15:val="{B45D8B10-60A3-46C5-87DD-910F3F50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B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971B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71BF8"/>
    <w:rPr>
      <w:color w:val="auto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971BF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Pająk</dc:creator>
  <cp:keywords/>
  <dc:description/>
  <cp:lastModifiedBy>Lidia Pająk</cp:lastModifiedBy>
  <cp:revision>1</cp:revision>
  <dcterms:created xsi:type="dcterms:W3CDTF">2026-03-12T07:08:00Z</dcterms:created>
  <dcterms:modified xsi:type="dcterms:W3CDTF">2026-03-12T07:48:00Z</dcterms:modified>
</cp:coreProperties>
</file>