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5CA485" w14:textId="4BC7E23F" w:rsidR="0023380F" w:rsidRPr="00DA4F64" w:rsidRDefault="00BA7C66" w:rsidP="00E150B1">
      <w:pPr>
        <w:spacing w:after="252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  </w:t>
      </w:r>
      <w:r w:rsidR="003444BB"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Protokół Nr</w:t>
      </w:r>
      <w:r w:rsidR="00881C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1</w:t>
      </w:r>
      <w:r w:rsidR="00210FB8"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/24</w:t>
      </w:r>
    </w:p>
    <w:p w14:paraId="18206AEB" w14:textId="0A074DCD" w:rsidR="0023380F" w:rsidRPr="00DA4F64" w:rsidRDefault="0023380F" w:rsidP="0023380F">
      <w:pPr>
        <w:spacing w:after="265" w:line="249" w:lineRule="auto"/>
        <w:ind w:left="-5" w:right="125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 posiedzenia Komisji </w:t>
      </w:r>
      <w:r w:rsidR="001A167F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Rodziny i Spraw Społecznych, </w:t>
      </w: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które odbyło się w dniu </w:t>
      </w:r>
      <w:r w:rsidR="009A6EA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27 maja</w:t>
      </w:r>
      <w:r w:rsidR="00420276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210FB8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2024</w:t>
      </w:r>
      <w:r w:rsidR="00570A1D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</w:t>
      </w: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  <w:r w:rsidR="007F72A5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3444BB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="009104D5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</w:t>
      </w:r>
      <w:r w:rsidR="009A6EA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Miejskim Domu Kultury w Zduńskiej Woli</w:t>
      </w:r>
      <w:r w:rsidR="009104D5" w:rsidRPr="00DA4F64">
        <w:rPr>
          <w:rFonts w:ascii="Times New Roman" w:hAnsi="Times New Roman" w:cs="Times New Roman"/>
          <w:color w:val="000000"/>
          <w:sz w:val="24"/>
          <w:szCs w:val="24"/>
        </w:rPr>
        <w:t xml:space="preserve"> przy Placu Wolności 26 (sal</w:t>
      </w:r>
      <w:r w:rsidR="00420276" w:rsidRPr="00DA4F64">
        <w:rPr>
          <w:rFonts w:ascii="Times New Roman" w:hAnsi="Times New Roman" w:cs="Times New Roman"/>
          <w:color w:val="000000"/>
          <w:sz w:val="24"/>
          <w:szCs w:val="24"/>
        </w:rPr>
        <w:t xml:space="preserve">a obrad Rady Miasta, </w:t>
      </w:r>
      <w:r w:rsidR="009A6EAD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20276" w:rsidRPr="00DA4F64">
        <w:rPr>
          <w:rFonts w:ascii="Times New Roman" w:hAnsi="Times New Roman" w:cs="Times New Roman"/>
          <w:color w:val="000000"/>
          <w:sz w:val="24"/>
          <w:szCs w:val="24"/>
        </w:rPr>
        <w:t xml:space="preserve">I piętro) w godzinach </w:t>
      </w:r>
      <w:r w:rsidR="002B136D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14</w:t>
      </w:r>
      <w:r w:rsidR="00CE1EFF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.00</w:t>
      </w:r>
      <w:r w:rsidR="003444BB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881C3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– 14.34.</w:t>
      </w:r>
    </w:p>
    <w:p w14:paraId="2EB282BA" w14:textId="77777777" w:rsidR="00ED29F3" w:rsidRPr="00DA4F64" w:rsidRDefault="0023380F" w:rsidP="00ED29F3">
      <w:pPr>
        <w:spacing w:after="265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Lista obecności stanowi załączni</w:t>
      </w:r>
      <w:r w:rsidR="00ED29F3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 do protokołu.</w:t>
      </w:r>
    </w:p>
    <w:p w14:paraId="114DECBE" w14:textId="0CC093BB" w:rsidR="0023380F" w:rsidRPr="00DA4F64" w:rsidRDefault="0023380F" w:rsidP="00ED29F3">
      <w:pPr>
        <w:spacing w:after="265" w:line="249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Otwarcia po</w:t>
      </w:r>
      <w:r w:rsidR="001A167F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siedzenia dokonał </w:t>
      </w:r>
      <w:r w:rsidR="000159BE"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>Przewodnicząc</w:t>
      </w:r>
      <w:r w:rsidR="00CE23D6"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="00F634DD"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23D6"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>Rady Miasta</w:t>
      </w:r>
      <w:r w:rsidR="000159BE"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23D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Tomasz Pohl</w:t>
      </w:r>
      <w:r w:rsidR="001A167F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witając członków Komisji.</w:t>
      </w:r>
    </w:p>
    <w:p w14:paraId="75800053" w14:textId="77777777" w:rsidR="0023380F" w:rsidRPr="00DA4F64" w:rsidRDefault="0023380F" w:rsidP="0023380F">
      <w:pPr>
        <w:keepNext/>
        <w:keepLines/>
        <w:spacing w:after="13" w:line="249" w:lineRule="auto"/>
        <w:ind w:left="-5" w:hanging="10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Punkt 1</w:t>
      </w:r>
    </w:p>
    <w:p w14:paraId="4A995F0C" w14:textId="77777777" w:rsidR="00D33685" w:rsidRPr="00DA4F64" w:rsidRDefault="0023380F" w:rsidP="0020595B">
      <w:pPr>
        <w:spacing w:after="262" w:line="249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Ustalenie porządku obrad.</w:t>
      </w:r>
    </w:p>
    <w:p w14:paraId="708D700D" w14:textId="3D39C509" w:rsidR="00982490" w:rsidRPr="00CE23D6" w:rsidRDefault="00CE23D6" w:rsidP="007B7B3A">
      <w:pPr>
        <w:pStyle w:val="Tekstpodstawowy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Przewodniczący Rady Miasta Tomasz Pohl </w:t>
      </w:r>
      <w:r w:rsidR="00E16199" w:rsidRPr="00DA4F64">
        <w:rPr>
          <w:rFonts w:ascii="Times New Roman" w:eastAsia="Times New Roman" w:hAnsi="Times New Roman" w:cs="Times New Roman"/>
          <w:sz w:val="24"/>
          <w:szCs w:val="24"/>
          <w:lang w:eastAsia="pl-PL"/>
        </w:rPr>
        <w:t>zapytał</w:t>
      </w:r>
      <w:r w:rsidR="006F2FBF" w:rsidRPr="00DA4F64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C6647F" w:rsidRPr="00DA4F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czy są </w:t>
      </w:r>
      <w:r w:rsidR="00E16199" w:rsidRPr="00DA4F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uwagi do proponowanego porządku obrad</w:t>
      </w:r>
      <w:r w:rsidR="006A16A8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>.</w:t>
      </w:r>
    </w:p>
    <w:p w14:paraId="7814A3F4" w14:textId="1FFE65CF" w:rsidR="00006894" w:rsidRPr="00E1009C" w:rsidRDefault="00881C3E" w:rsidP="00006894">
      <w:pPr>
        <w:spacing w:after="120"/>
        <w:ind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Przewodniczący Rady Miasta Tomasz Pohl 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poinformował, </w:t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że radni otrzymali </w:t>
      </w:r>
      <w:r>
        <w:rPr>
          <w:rFonts w:ascii="Times New Roman" w:hAnsi="Times New Roman" w:cs="Times New Roman"/>
          <w:sz w:val="24"/>
          <w:szCs w:val="24"/>
          <w:lang w:eastAsia="pl-PL"/>
        </w:rPr>
        <w:br/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za pośrednictwem </w:t>
      </w:r>
      <w:proofErr w:type="spellStart"/>
      <w:r w:rsidR="00A20404" w:rsidRPr="00E1009C">
        <w:rPr>
          <w:rFonts w:ascii="Times New Roman" w:hAnsi="Times New Roman" w:cs="Times New Roman"/>
          <w:sz w:val="24"/>
          <w:szCs w:val="24"/>
          <w:lang w:eastAsia="pl-PL"/>
        </w:rPr>
        <w:t>progamu</w:t>
      </w:r>
      <w:proofErr w:type="spellEnd"/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>eSesji</w:t>
      </w:r>
      <w:proofErr w:type="spellEnd"/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 nowy druk projektu uchwały 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w sprawie zmiany budżetu Miasta Zduńska Wola na 2024 r. (druk nr</w:t>
      </w:r>
      <w:r w:rsidR="00E1009C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 28/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24 z dnia </w:t>
      </w:r>
      <w:r w:rsidR="00E1009C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24</w:t>
      </w:r>
      <w:r w:rsidR="00BA36D7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.05.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2024 r.).</w:t>
      </w:r>
    </w:p>
    <w:p w14:paraId="4C80E329" w14:textId="1A104187" w:rsidR="007B7B3A" w:rsidRDefault="00881C3E" w:rsidP="00881C3E">
      <w:pPr>
        <w:spacing w:after="120"/>
        <w:ind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>Przewodniczący Rady Miasta Tomasz Pohl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zaproponował</w:t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 wprowadzenie do porządku obrad punktu </w:t>
      </w:r>
      <w:r w:rsidR="00BA36D7" w:rsidRPr="00E1009C">
        <w:rPr>
          <w:rFonts w:ascii="Times New Roman" w:hAnsi="Times New Roman" w:cs="Times New Roman"/>
          <w:sz w:val="24"/>
          <w:szCs w:val="24"/>
          <w:lang w:eastAsia="pl-PL"/>
        </w:rPr>
        <w:t>7</w:t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a w brzmieniu: „Zaopiniowanie projektu uchwały 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w sprawie zmiany budżetu Miasta Zduńska Wola na 2024 r. (druk nr </w:t>
      </w:r>
      <w:r w:rsidR="00E1009C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28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/24 z dnia </w:t>
      </w:r>
      <w:r w:rsidR="00E1009C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24</w:t>
      </w:r>
      <w:r w:rsidR="00BA36D7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.05.</w:t>
      </w:r>
      <w:r w:rsidR="00006894" w:rsidRPr="00E1009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2024 r.)”</w:t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 i podda</w:t>
      </w:r>
      <w:r>
        <w:rPr>
          <w:rFonts w:ascii="Times New Roman" w:hAnsi="Times New Roman" w:cs="Times New Roman"/>
          <w:sz w:val="24"/>
          <w:szCs w:val="24"/>
          <w:lang w:eastAsia="pl-PL"/>
        </w:rPr>
        <w:t>ł</w:t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 xml:space="preserve"> pod głosowanie zmianę </w:t>
      </w:r>
      <w:r>
        <w:rPr>
          <w:rFonts w:ascii="Times New Roman" w:hAnsi="Times New Roman" w:cs="Times New Roman"/>
          <w:sz w:val="24"/>
          <w:szCs w:val="24"/>
          <w:lang w:eastAsia="pl-PL"/>
        </w:rPr>
        <w:br/>
      </w:r>
      <w:r w:rsidR="00006894" w:rsidRPr="00E1009C">
        <w:rPr>
          <w:rFonts w:ascii="Times New Roman" w:hAnsi="Times New Roman" w:cs="Times New Roman"/>
          <w:sz w:val="24"/>
          <w:szCs w:val="24"/>
          <w:lang w:eastAsia="pl-PL"/>
        </w:rPr>
        <w:t>w porządku obrad.</w:t>
      </w:r>
    </w:p>
    <w:p w14:paraId="11BA6D33" w14:textId="77777777" w:rsidR="00881C3E" w:rsidRPr="0033150F" w:rsidRDefault="00881C3E" w:rsidP="00881C3E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bookmarkStart w:id="0" w:name="_Hlk153799542"/>
      <w:r w:rsidRPr="003315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Głosowano w sprawie:</w:t>
      </w:r>
    </w:p>
    <w:p w14:paraId="37FBE949" w14:textId="699151E4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lang w:eastAsia="pl-PL"/>
        </w:rPr>
        <w:t xml:space="preserve">wprowadzenia do porządku obrad punktu </w:t>
      </w:r>
      <w:r>
        <w:rPr>
          <w:rFonts w:ascii="Times New Roman" w:hAnsi="Times New Roman" w:cs="Times New Roman"/>
          <w:sz w:val="24"/>
          <w:szCs w:val="24"/>
          <w:lang w:eastAsia="pl-PL"/>
        </w:rPr>
        <w:t>7</w:t>
      </w:r>
      <w:r w:rsidRPr="0033150F">
        <w:rPr>
          <w:rFonts w:ascii="Times New Roman" w:hAnsi="Times New Roman" w:cs="Times New Roman"/>
          <w:sz w:val="24"/>
          <w:szCs w:val="24"/>
          <w:lang w:eastAsia="pl-PL"/>
        </w:rPr>
        <w:t xml:space="preserve">a w brzmieniu: „Zaopiniowanie projektu uchwały </w:t>
      </w:r>
      <w:r w:rsidRPr="0033150F">
        <w:rPr>
          <w:rFonts w:ascii="Times New Roman" w:hAnsi="Times New Roman" w:cs="Times New Roman"/>
          <w:sz w:val="24"/>
          <w:szCs w:val="24"/>
          <w:lang w:eastAsia="pl-PL"/>
        </w:rPr>
        <w:br/>
      </w:r>
      <w:r w:rsidRPr="0033150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w sprawie zmiany budżetu Miasta Zduńska Wola na 2024 r. (druk nr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28</w:t>
      </w:r>
      <w:r w:rsidRPr="0033150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/24 z dnia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24.05</w:t>
      </w:r>
      <w:r w:rsidRPr="0033150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.2024 r.)”.</w:t>
      </w:r>
    </w:p>
    <w:p w14:paraId="5631725B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41FCE8EC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1E8073BD" w14:textId="5B416C70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0, BRAK GŁOSU: 0, NIEOBECNI: </w:t>
      </w:r>
      <w:r>
        <w:rPr>
          <w:rFonts w:ascii="Times New Roman" w:hAnsi="Times New Roman" w:cs="Times New Roman"/>
          <w:sz w:val="24"/>
          <w:szCs w:val="24"/>
        </w:rPr>
        <w:t>1</w:t>
      </w:r>
    </w:p>
    <w:p w14:paraId="40E4D082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251FE392" w14:textId="60CA4FC6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33150F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536A116F" w14:textId="53946089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</w:t>
      </w:r>
      <w:r w:rsidRPr="0033150F">
        <w:rPr>
          <w:rFonts w:ascii="Times New Roman" w:hAnsi="Times New Roman" w:cs="Times New Roman"/>
          <w:sz w:val="24"/>
          <w:szCs w:val="24"/>
        </w:rPr>
        <w:t>, 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Jacek Krata, </w:t>
      </w:r>
      <w:r>
        <w:rPr>
          <w:rFonts w:ascii="Times New Roman" w:hAnsi="Times New Roman" w:cs="Times New Roman"/>
          <w:sz w:val="24"/>
          <w:szCs w:val="24"/>
        </w:rPr>
        <w:t>Ewa Marszałek, Dawid Mazurkiewicz</w:t>
      </w:r>
      <w:r w:rsidRPr="0033150F">
        <w:rPr>
          <w:rFonts w:ascii="Times New Roman" w:hAnsi="Times New Roman" w:cs="Times New Roman"/>
          <w:sz w:val="24"/>
          <w:szCs w:val="24"/>
        </w:rPr>
        <w:t xml:space="preserve">, 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272BAE69" w14:textId="6321862B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NIEOBECNI (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>)</w:t>
      </w:r>
    </w:p>
    <w:p w14:paraId="02975533" w14:textId="7A4B931A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Łukasz Goldman</w:t>
      </w:r>
    </w:p>
    <w:p w14:paraId="6F891508" w14:textId="77777777" w:rsidR="00881C3E" w:rsidRDefault="00881C3E" w:rsidP="00881C3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02AC479E" w14:textId="4057489A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  Punkt został wprowadzony. </w:t>
      </w:r>
      <w:bookmarkEnd w:id="0"/>
    </w:p>
    <w:p w14:paraId="38DF7338" w14:textId="77777777" w:rsidR="00881C3E" w:rsidRDefault="00881C3E" w:rsidP="00881C3E">
      <w:pPr>
        <w:suppressAutoHyphens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pl-PL"/>
        </w:rPr>
      </w:pPr>
    </w:p>
    <w:p w14:paraId="5D5CDCC1" w14:textId="7E485B31" w:rsidR="00ED3E8D" w:rsidRDefault="009178FE" w:rsidP="00881C3E">
      <w:pPr>
        <w:suppressAutoHyphens/>
        <w:spacing w:after="0" w:line="240" w:lineRule="auto"/>
        <w:ind w:left="1416" w:firstLine="708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    </w:t>
      </w:r>
      <w:r w:rsidR="005C1C94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r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r w:rsidR="0058605C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</w:t>
      </w:r>
      <w:r w:rsidR="00CE1EFF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orządek obrad</w:t>
      </w:r>
      <w:r w:rsidR="007B7B3A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r w:rsid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po zmianach</w:t>
      </w:r>
    </w:p>
    <w:p w14:paraId="7317EC0B" w14:textId="77777777" w:rsidR="00CE23D6" w:rsidRDefault="00CE23D6" w:rsidP="00CE23D6">
      <w:pPr>
        <w:suppressAutoHyphens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</w:p>
    <w:p w14:paraId="428ED5F6" w14:textId="77777777" w:rsidR="00CE23D6" w:rsidRPr="00CE23D6" w:rsidRDefault="00CE23D6" w:rsidP="00791495">
      <w:pPr>
        <w:numPr>
          <w:ilvl w:val="0"/>
          <w:numId w:val="3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Ustalenie porządku obrad.</w:t>
      </w:r>
    </w:p>
    <w:p w14:paraId="7CB31279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Wybór Przewodniczącego Komisji.</w:t>
      </w:r>
    </w:p>
    <w:p w14:paraId="7CD894DA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Wybór Zastępcy Przewodniczącego Komisji. </w:t>
      </w:r>
    </w:p>
    <w:p w14:paraId="1BD37ACA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Sprawozdanie Komendanta Powiatowego Policji w Zduńskiej Woli pn. „Analiza stanu bezpieczeństwa i porządku publicznego w 2023 roku – Miasto Zduńska Wola”.</w:t>
      </w:r>
    </w:p>
    <w:p w14:paraId="1B1A5A26" w14:textId="4C2B2DAE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zmiany budżetu Miasta Zduńska Wola na 2024 r. </w:t>
      </w:r>
      <w:r w:rsidR="00FA7A30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(druk nr 16/24 z dnia 17.05.2024 r.).</w:t>
      </w:r>
    </w:p>
    <w:p w14:paraId="5D011136" w14:textId="2F84538A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zmiany budżetu Miasta Zduńska Wola na 2024 r. </w:t>
      </w:r>
      <w:r w:rsidR="00FA7A30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(druk nr 21/24 z dnia 21.05.2024 r.).</w:t>
      </w:r>
    </w:p>
    <w:p w14:paraId="70584963" w14:textId="77777777" w:rsidR="00BA36D7" w:rsidRPr="00E1009C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lastRenderedPageBreak/>
        <w:t xml:space="preserve">Zaopiniowanie projektu </w:t>
      </w: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uchwały w sprawie zmiany budżetu Miasta Zduńska Wola na 2024 r.</w:t>
      </w:r>
      <w:r w:rsidR="00FA7A30"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(druk nr 22/24 z dnia 21.05.2024 r.). </w:t>
      </w:r>
    </w:p>
    <w:p w14:paraId="2301579E" w14:textId="4F42129A" w:rsidR="00BA36D7" w:rsidRPr="00E1009C" w:rsidRDefault="00BA36D7" w:rsidP="00791495">
      <w:p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7a. Zaopiniowanie projektu uchwały w sprawie zmiany budżetu Miasta Zduńska Wola na 2024 r.</w:t>
      </w: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  <w:t xml:space="preserve">(druk nr </w:t>
      </w:r>
      <w:r w:rsidR="00E1009C"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28</w:t>
      </w: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/24 z dnia </w:t>
      </w:r>
      <w:r w:rsidR="00E1009C"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24</w:t>
      </w: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.05.2024 r.). </w:t>
      </w:r>
    </w:p>
    <w:p w14:paraId="0C507B44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E1009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zmieniającej 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uchwałę w sprawie uchwalenia Wieloletniej Prognozy Finansowej Miasta Zduńska Wola (druk nr 23/24 z dnia 21.05.2024 r.).</w:t>
      </w:r>
    </w:p>
    <w:p w14:paraId="06958F96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284" w:hanging="284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opłaty prolongacyjnej (druk nr 10/24 z dnia 16.05.2024 r.). </w:t>
      </w:r>
    </w:p>
    <w:p w14:paraId="32B22397" w14:textId="4CB83FBC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sprzedaży nieruchomości niezabudowanej </w:t>
      </w:r>
      <w:r w:rsidR="00FA7A30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(druk nr 11/24 z dnia 17.05.2024 r.).</w:t>
      </w:r>
    </w:p>
    <w:p w14:paraId="770C373C" w14:textId="527187C0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sprzedaży nieruchomości niezabudowanej </w:t>
      </w:r>
      <w:r w:rsidR="00FA7A30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(druk nr 17/24 z dnia 17.05.2024 r.).</w:t>
      </w:r>
    </w:p>
    <w:p w14:paraId="2AB001C4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Zaopiniowanie projektu uchwały w sprawie wyrażenia zgody na sprzedaż nieruchomości zabudowanej oraz przyznanie dzierżawcy pierwszeństwa w nabyciu (druk nr 12/24 z dnia 17.05.2024 r.).</w:t>
      </w:r>
    </w:p>
    <w:p w14:paraId="3D40978B" w14:textId="6871B3E1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w sprawie wyrażenia zgody na sprzedaż nieruchomości </w:t>
      </w:r>
      <w:r w:rsidR="00FA7A30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na rzecz współużytkowników wieczystych (druk nr 13/24 z dnia 17.05.2024 r.).</w:t>
      </w:r>
    </w:p>
    <w:p w14:paraId="72027314" w14:textId="6D0EA47D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Zaopiniowanie projektu uchwały zmieniającej uchwałę </w:t>
      </w: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w sprawie przyjęcia Regulaminu określającego zasady udzielania dotacji celowych na dofinansowanie wymiany pieców węglowych na ekologiczne źródła ogrzewania, tryb postępowania w sprawie ich udzielania </w:t>
      </w:r>
      <w:r w:rsidR="00FA7A30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br/>
      </w: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i sposób ich rozliczania (druk nr 24/24 z dnia 21.05.2024 r.).</w:t>
      </w:r>
    </w:p>
    <w:p w14:paraId="6305C052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Zaopiniowanie projektu uchwały 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w sprawie cen jednorazowych biletów oraz karnetów wstępu dla osób korzystających z kompleksu basenów zlokalizowanych przy ul. prof. dr. Tadeusza Kobusiewicza 2-18 w Zduńskiej Woli (druk nr 14/24 z dnia 17.05.2024 r.).</w:t>
      </w:r>
    </w:p>
    <w:p w14:paraId="6EB005F1" w14:textId="7D8E59DF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Zaopiniowanie projektu uchwały 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w sprawie wysokości oraz warunków częściowego zwolnienia z opłat za korzystanie z wychowania przedszkolnego uczniów objętych wychowaniem przedszkolnym do końca roku szkolnego w roku kalendarzowy</w:t>
      </w: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m, w którym kończą 6 lat (druk 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nr 15/24 z dnia 17.05.2024 r.).</w:t>
      </w:r>
    </w:p>
    <w:p w14:paraId="71E0EDED" w14:textId="591AC934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Zaopiniowanie projektu uchwały 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zmieniającej uchwałę w sprawie ustalenia planu sieci publicznych szkół podstawowych prowadzonych przez Miasto Zduńska Wola oraz określenia granic ich obwodów (druk nr 20/24 z dnia 20.05.2024 r.).</w:t>
      </w:r>
    </w:p>
    <w:p w14:paraId="5D149535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Sprawozdanie w sprawie gospodarowania mieniem komunalnym za okres od dnia 01.01.2023 r. do dnia 31.12.2023 r.</w:t>
      </w:r>
    </w:p>
    <w:p w14:paraId="79ACF2AF" w14:textId="77777777" w:rsidR="00CE23D6" w:rsidRPr="00CE23D6" w:rsidRDefault="00CE23D6" w:rsidP="00791495">
      <w:pPr>
        <w:numPr>
          <w:ilvl w:val="0"/>
          <w:numId w:val="4"/>
        </w:numPr>
        <w:suppressAutoHyphens/>
        <w:spacing w:after="0" w:line="276" w:lineRule="auto"/>
        <w:ind w:left="426" w:hanging="426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CE23D6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Sprawy różne.</w:t>
      </w:r>
      <w:r w:rsidRPr="00CE23D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ab/>
      </w:r>
    </w:p>
    <w:p w14:paraId="3784EAE6" w14:textId="77777777" w:rsidR="00CE23D6" w:rsidRPr="00DA4F64" w:rsidRDefault="00CE23D6" w:rsidP="00CE23D6">
      <w:pPr>
        <w:suppressAutoHyphens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</w:p>
    <w:p w14:paraId="1F78E10F" w14:textId="7E653883" w:rsidR="00E45FC6" w:rsidRPr="00DA4F64" w:rsidRDefault="0023380F" w:rsidP="00E45FC6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DA4F64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Punkt 2 </w:t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</w:r>
      <w:r w:rsidRPr="00DA4F6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ab/>
        <w:t xml:space="preserve">                 </w:t>
      </w:r>
      <w:r w:rsidR="00CE23D6" w:rsidRPr="00CE23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Wybór Przewodniczącego Komisji.</w:t>
      </w:r>
      <w:r w:rsidR="00CE23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</w:t>
      </w:r>
    </w:p>
    <w:p w14:paraId="06263662" w14:textId="7D9805D9" w:rsidR="0023380F" w:rsidRPr="00DA4F64" w:rsidRDefault="0023380F" w:rsidP="0023380F">
      <w:pPr>
        <w:tabs>
          <w:tab w:val="left" w:pos="-284"/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</w:p>
    <w:p w14:paraId="030104C1" w14:textId="448D9E40" w:rsidR="0023380F" w:rsidRPr="00DA4F64" w:rsidRDefault="00CE23D6" w:rsidP="000159B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E23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Przewodniczący Rady Miasta Tomasz Pohl 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poprosił radnych o zgłaszanie kandydatów </w:t>
      </w:r>
      <w:r w:rsidR="00881C3E">
        <w:rPr>
          <w:rFonts w:ascii="Times New Roman" w:hAnsi="Times New Roman" w:cs="Times New Roman"/>
          <w:sz w:val="24"/>
          <w:szCs w:val="24"/>
          <w:lang w:eastAsia="ar-SA"/>
        </w:rPr>
        <w:br/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na funkcję Przewodniczącego/ej Komisji Rodziny i </w:t>
      </w:r>
      <w:r w:rsidR="00FA7A30">
        <w:rPr>
          <w:rFonts w:ascii="Times New Roman" w:hAnsi="Times New Roman" w:cs="Times New Roman"/>
          <w:sz w:val="24"/>
          <w:szCs w:val="24"/>
          <w:lang w:eastAsia="ar-SA"/>
        </w:rPr>
        <w:t>S</w:t>
      </w:r>
      <w:r>
        <w:rPr>
          <w:rFonts w:ascii="Times New Roman" w:hAnsi="Times New Roman" w:cs="Times New Roman"/>
          <w:sz w:val="24"/>
          <w:szCs w:val="24"/>
          <w:lang w:eastAsia="ar-SA"/>
        </w:rPr>
        <w:t>praw Społecznych, a zgłoszone osoby p</w:t>
      </w:r>
      <w:r w:rsidR="006A16A8">
        <w:rPr>
          <w:rFonts w:ascii="Times New Roman" w:hAnsi="Times New Roman" w:cs="Times New Roman"/>
          <w:sz w:val="24"/>
          <w:szCs w:val="24"/>
          <w:lang w:eastAsia="ar-SA"/>
        </w:rPr>
        <w:t xml:space="preserve">oprosił 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aby określili się czy wyrażają zgodę na kandydowanie. </w:t>
      </w:r>
    </w:p>
    <w:p w14:paraId="1620FB44" w14:textId="77777777" w:rsidR="00881C3E" w:rsidRDefault="00881C3E" w:rsidP="0020595B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6A51ED59" w14:textId="6C48D018" w:rsidR="00ED79A4" w:rsidRPr="00506DA2" w:rsidRDefault="00ED79A4" w:rsidP="00ED79A4">
      <w:pPr>
        <w:spacing w:after="265" w:line="249" w:lineRule="auto"/>
        <w:ind w:left="-15" w:firstLine="708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R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adna Joanna Jarosławska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zgłosił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kandydaturę radne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j Renaty </w:t>
      </w:r>
      <w:proofErr w:type="spellStart"/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Kosińskiej-Graf</w:t>
      </w:r>
      <w:proofErr w:type="spellEnd"/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</w:t>
      </w:r>
      <w:r w:rsidR="006A16A8">
        <w:rPr>
          <w:rFonts w:ascii="Times New Roman" w:eastAsia="Times New Roman" w:hAnsi="Times New Roman" w:cs="Times New Roman"/>
          <w:color w:val="000000"/>
          <w:sz w:val="24"/>
          <w:lang w:eastAsia="pl-PL"/>
        </w:rPr>
        <w:br/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na Przewodnicząc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ą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Komisji.</w:t>
      </w:r>
    </w:p>
    <w:p w14:paraId="640B5E26" w14:textId="00379D69" w:rsidR="00ED79A4" w:rsidRPr="00506DA2" w:rsidRDefault="00ED79A4" w:rsidP="00ED79A4">
      <w:pPr>
        <w:spacing w:after="265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Radn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 Renata Kosińska-Graf</w:t>
      </w:r>
      <w:r w:rsidR="00881C3E"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wyraził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a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zgodę na kandydowanie.</w:t>
      </w:r>
    </w:p>
    <w:p w14:paraId="2327CA72" w14:textId="77777777" w:rsidR="00ED79A4" w:rsidRPr="00506DA2" w:rsidRDefault="00ED79A4" w:rsidP="00ED79A4">
      <w:pPr>
        <w:spacing w:after="265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Innych kandydatur nie zgłoszono. </w:t>
      </w:r>
    </w:p>
    <w:p w14:paraId="1ED1BCD2" w14:textId="67360FDD" w:rsidR="00C85186" w:rsidRPr="00506DA2" w:rsidRDefault="00C85186" w:rsidP="00C85186">
      <w:pPr>
        <w:spacing w:after="0" w:line="249" w:lineRule="auto"/>
        <w:ind w:left="-15" w:firstLine="708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lastRenderedPageBreak/>
        <w:t>Przewodnicząc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y Rady Miasta Tomasz Pohl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poddał pod głosowanie kandydaturę radn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ej Renaty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Kosińskiej-Graf</w:t>
      </w:r>
      <w:proofErr w:type="spellEnd"/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na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Przewodnicząc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ą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Komisji.</w:t>
      </w:r>
    </w:p>
    <w:p w14:paraId="05B228BE" w14:textId="77777777" w:rsidR="00C85186" w:rsidRDefault="00C85186" w:rsidP="00881C3E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63AE4008" w14:textId="67821D7D" w:rsidR="00881C3E" w:rsidRPr="0033150F" w:rsidRDefault="00881C3E" w:rsidP="00881C3E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3315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Głosowano w sprawie:</w:t>
      </w:r>
    </w:p>
    <w:p w14:paraId="5173CAC2" w14:textId="4A00157B" w:rsidR="00881C3E" w:rsidRPr="00506DA2" w:rsidRDefault="00881C3E" w:rsidP="00881C3E">
      <w:pPr>
        <w:spacing w:after="0" w:line="249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kandydatur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y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radne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j Renaty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Kosińskiej-Graf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na Przewodnicząc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ą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Komisji.</w:t>
      </w:r>
    </w:p>
    <w:p w14:paraId="684EC131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7B4E0632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7B50A65E" w14:textId="459DAE1F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1</w:t>
      </w:r>
    </w:p>
    <w:p w14:paraId="600B6E3D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3191115F" w14:textId="46252954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6)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5442FA" w14:textId="701B1C72" w:rsidR="00881C3E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Ewa Marszałek, </w:t>
      </w:r>
      <w:r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549DE7E4" w14:textId="1781170A" w:rsidR="00881C3E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(3)</w:t>
      </w:r>
    </w:p>
    <w:p w14:paraId="783B21A8" w14:textId="32423370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Dutkiewicz, Jacek Krata, Dawid Mazurkiewicz</w:t>
      </w:r>
    </w:p>
    <w:p w14:paraId="2C9A4604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NIEOBECNI (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>)</w:t>
      </w:r>
    </w:p>
    <w:p w14:paraId="357CCF16" w14:textId="77777777" w:rsidR="00881C3E" w:rsidRPr="0033150F" w:rsidRDefault="00881C3E" w:rsidP="00881C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Łukasz Goldman</w:t>
      </w:r>
    </w:p>
    <w:p w14:paraId="0A4CFFA0" w14:textId="77777777" w:rsidR="00881C3E" w:rsidRDefault="00881C3E" w:rsidP="00881C3E">
      <w:pPr>
        <w:spacing w:after="0" w:line="249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</w:p>
    <w:p w14:paraId="4BA04A3C" w14:textId="15DED28A" w:rsidR="00ED79A4" w:rsidRPr="00FA7A30" w:rsidRDefault="00ED79A4" w:rsidP="00881C3E">
      <w:pPr>
        <w:spacing w:after="265" w:line="249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Przewodniczący Rady Miasta 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Tomasz Pohl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przekazał prowadzenie obrad Przewodnicząc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ej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Renacie </w:t>
      </w:r>
      <w:proofErr w:type="spellStart"/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Kosińskiej-Graf</w:t>
      </w:r>
      <w:proofErr w:type="spellEnd"/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.</w:t>
      </w:r>
    </w:p>
    <w:p w14:paraId="125872A6" w14:textId="776FFBEB" w:rsidR="002707DD" w:rsidRPr="00DA4F64" w:rsidRDefault="00ED79A4" w:rsidP="002707DD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  <w:lang w:eastAsia="ar-SA"/>
        </w:rPr>
        <w:t>Punkt 3</w:t>
      </w:r>
    </w:p>
    <w:p w14:paraId="24CE4F94" w14:textId="77777777" w:rsidR="00ED79A4" w:rsidRDefault="00ED79A4" w:rsidP="00ED79A4">
      <w:pPr>
        <w:spacing w:after="262" w:line="249" w:lineRule="auto"/>
        <w:ind w:left="-5" w:hanging="1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b/>
          <w:color w:val="000000"/>
          <w:sz w:val="24"/>
          <w:lang w:eastAsia="pl-PL"/>
        </w:rPr>
        <w:t>Wybór Zastępcy Przewodniczącego Komisji.</w:t>
      </w:r>
    </w:p>
    <w:p w14:paraId="2DDA4CD9" w14:textId="1BA9DB8D" w:rsidR="00ED79A4" w:rsidRPr="00506DA2" w:rsidRDefault="00ED79A4" w:rsidP="00791495">
      <w:pPr>
        <w:spacing w:after="262" w:line="249" w:lineRule="auto"/>
        <w:ind w:left="-5" w:firstLine="713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Przewodnicząc</w:t>
      </w:r>
      <w:r w:rsidR="00791495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 w:rsidRPr="00ED79A4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 Rodziny i Spraw Społecznych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Renata Kosińska-Graf 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poprosił</w:t>
      </w:r>
      <w:r w:rsidR="00791495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radnych o zgłaszanie kandydatów na funkcję Zastępcy Przewodniczące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j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 Rodziny i Spraw Społecznych.</w:t>
      </w:r>
    </w:p>
    <w:p w14:paraId="19CFA780" w14:textId="4F52F06F" w:rsidR="00ED79A4" w:rsidRPr="00506DA2" w:rsidRDefault="00ED79A4" w:rsidP="00ED79A4">
      <w:pPr>
        <w:spacing w:after="265" w:line="249" w:lineRule="auto"/>
        <w:ind w:left="-15" w:firstLine="708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Radn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 Joanna Jarosławska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zg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łosił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kandydaturę radne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j Ewy Marszałek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na Zastępcę Przewodniczące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j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Komisji.</w:t>
      </w:r>
    </w:p>
    <w:p w14:paraId="4E599EF5" w14:textId="6A2EFBFB" w:rsidR="00ED79A4" w:rsidRPr="00506DA2" w:rsidRDefault="00ED79A4" w:rsidP="00ED79A4">
      <w:pPr>
        <w:spacing w:after="265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Radn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 Ewa Marszałek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wyraził</w:t>
      </w:r>
      <w:r w:rsidR="00881C3E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zgodę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na kandydowanie.</w:t>
      </w:r>
    </w:p>
    <w:p w14:paraId="5F340574" w14:textId="77777777" w:rsidR="00ED79A4" w:rsidRPr="00506DA2" w:rsidRDefault="00ED79A4" w:rsidP="00ED79A4">
      <w:pPr>
        <w:spacing w:after="265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Innych kandydatur nie zgłoszono. </w:t>
      </w:r>
    </w:p>
    <w:p w14:paraId="69C214EB" w14:textId="091AD529" w:rsidR="00ED79A4" w:rsidRPr="00506DA2" w:rsidRDefault="00ED79A4" w:rsidP="00ED79A4">
      <w:pPr>
        <w:spacing w:after="0" w:line="249" w:lineRule="auto"/>
        <w:ind w:left="-15" w:firstLine="708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Przewodnicząc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 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Renata Kosińska-Graf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poddał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pod głosowanie kandydaturę radn</w:t>
      </w:r>
      <w:r w:rsidR="00FA7A30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ej 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>Ewy Marszałek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na Zastępcę Przewodniczące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j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Komisji.</w:t>
      </w:r>
    </w:p>
    <w:p w14:paraId="1CF0E503" w14:textId="77777777" w:rsidR="00C85186" w:rsidRDefault="00C85186" w:rsidP="00C85186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7493DCB9" w14:textId="18700808" w:rsidR="00C85186" w:rsidRPr="0033150F" w:rsidRDefault="00C85186" w:rsidP="00C85186">
      <w:pPr>
        <w:pStyle w:val="Tekstpodstawowy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3315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Głosowano w sprawie:</w:t>
      </w:r>
    </w:p>
    <w:p w14:paraId="67878B55" w14:textId="7A930966" w:rsidR="00C85186" w:rsidRPr="00506DA2" w:rsidRDefault="00C85186" w:rsidP="00C85186">
      <w:pPr>
        <w:spacing w:after="0" w:line="249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kandydatur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y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radne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j Ewy Marszałek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na 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Zastępcę 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>Przewodnicząc</w:t>
      </w: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ej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Komisji.</w:t>
      </w:r>
    </w:p>
    <w:p w14:paraId="55F92BE5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5315DF3C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0921E1FC" w14:textId="72D2A881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</w:t>
      </w:r>
      <w:r w:rsidR="00206582"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73E72436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05651725" w14:textId="1D55280A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10)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5D9B09" w14:textId="39640AD1" w:rsidR="00C85186" w:rsidRP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Andrzej Dutkiewicz, 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Dawid </w:t>
      </w:r>
      <w:proofErr w:type="spellStart"/>
      <w:r>
        <w:rPr>
          <w:rFonts w:ascii="Times New Roman" w:hAnsi="Times New Roman" w:cs="Times New Roman"/>
          <w:sz w:val="24"/>
          <w:szCs w:val="24"/>
        </w:rPr>
        <w:t>Mazurkiewicz,</w:t>
      </w:r>
      <w:r w:rsidRPr="0033150F">
        <w:rPr>
          <w:rFonts w:ascii="Times New Roman" w:hAnsi="Times New Roman" w:cs="Times New Roman"/>
          <w:sz w:val="24"/>
          <w:szCs w:val="24"/>
        </w:rPr>
        <w:t>Tomasz</w:t>
      </w:r>
      <w:proofErr w:type="spellEnd"/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43EA1BA5" w14:textId="77777777" w:rsidR="00C85186" w:rsidRDefault="00C85186" w:rsidP="00FA7A30">
      <w:pPr>
        <w:spacing w:after="0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</w:p>
    <w:p w14:paraId="6E7311BA" w14:textId="5FFC7DA6" w:rsidR="00ED79A4" w:rsidRPr="00506DA2" w:rsidRDefault="00ED79A4" w:rsidP="00FA7A30">
      <w:pPr>
        <w:spacing w:after="0" w:line="249" w:lineRule="auto"/>
        <w:ind w:left="718" w:hanging="10"/>
        <w:jc w:val="both"/>
        <w:rPr>
          <w:rFonts w:ascii="Times New Roman" w:eastAsia="Times New Roman" w:hAnsi="Times New Roman" w:cs="Times New Roman"/>
          <w:color w:val="000000"/>
          <w:sz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>Radn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>a Ewa Marszałek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została wybrana Zastępcą Przewodniczące</w:t>
      </w:r>
      <w:r w:rsidR="00C85186">
        <w:rPr>
          <w:rFonts w:ascii="Times New Roman" w:eastAsia="Times New Roman" w:hAnsi="Times New Roman" w:cs="Times New Roman"/>
          <w:color w:val="000000"/>
          <w:sz w:val="24"/>
          <w:lang w:eastAsia="pl-PL"/>
        </w:rPr>
        <w:t>j</w:t>
      </w:r>
      <w:r w:rsidRPr="00506DA2"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 Komisji.</w:t>
      </w:r>
    </w:p>
    <w:p w14:paraId="5B3CEE69" w14:textId="77777777" w:rsidR="00327F80" w:rsidRDefault="00327F80" w:rsidP="0065754F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155D994" w14:textId="77777777" w:rsidR="00C85186" w:rsidRDefault="00C85186" w:rsidP="0065754F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2B9E7A1" w14:textId="77777777" w:rsidR="00C85186" w:rsidRDefault="00C85186" w:rsidP="0065754F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B3C1656" w14:textId="0588F8B5" w:rsidR="0065754F" w:rsidRPr="00DA4F64" w:rsidRDefault="0023380F" w:rsidP="0065754F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Punkt</w:t>
      </w:r>
      <w:r w:rsidR="00ED79A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</w:t>
      </w:r>
    </w:p>
    <w:p w14:paraId="4024515A" w14:textId="0BB73D62" w:rsidR="004A76C5" w:rsidRPr="004A76C5" w:rsidRDefault="004A76C5" w:rsidP="004A76C5">
      <w:pPr>
        <w:keepNext/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 w:rsidRPr="004A76C5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>Sprawozdanie Komendanta Powiatowego Policji w Zduńskiej Woli pn. „Analiza stanu bezpieczeństwa i porządku publicznego w 2023 roku – Miasto Zduńska Wola”.</w:t>
      </w:r>
    </w:p>
    <w:p w14:paraId="7B50D615" w14:textId="77777777" w:rsidR="005C1C94" w:rsidRPr="00DA4F64" w:rsidRDefault="005C1C94" w:rsidP="005C1C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799B705B" w14:textId="2BF2CB40" w:rsidR="005D167E" w:rsidRPr="00DA4F64" w:rsidRDefault="00F634DD" w:rsidP="004A76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pl-PL"/>
        </w:rPr>
        <w:t>Przewodnicząc</w:t>
      </w:r>
      <w:r w:rsidR="004A76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</w:t>
      </w:r>
      <w:r w:rsidR="000159BE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Komisji Rodziny i Spraw Społecznych </w:t>
      </w:r>
      <w:r w:rsidR="00C8518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Renata Kosińska-Graf</w:t>
      </w:r>
      <w:r w:rsidR="00583D43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poinformowa</w:t>
      </w:r>
      <w:r w:rsidR="00C8518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ła</w:t>
      </w:r>
      <w:r w:rsidR="00583D43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</w:t>
      </w:r>
      <w:r w:rsidR="00210FB8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że</w:t>
      </w:r>
      <w:r w:rsidR="005C1C94"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4A76C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posiedzenie przybył Komendant Powiatowy Policji w Zduńskiej Woli insp. Robert Krawczyk, który może odpowiedzieć na Państwa pytania.</w:t>
      </w:r>
    </w:p>
    <w:p w14:paraId="4049EA56" w14:textId="77777777" w:rsidR="007D00A8" w:rsidRPr="00DA4F64" w:rsidRDefault="007D00A8" w:rsidP="005C1C9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0142D49A" w14:textId="08FAD628" w:rsidR="00BC2BCC" w:rsidRPr="00DA4F64" w:rsidRDefault="003444BB" w:rsidP="00974090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Dyskusja </w:t>
      </w:r>
      <w:r w:rsidR="00C85186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nie podjęto.</w:t>
      </w:r>
    </w:p>
    <w:p w14:paraId="7BE2B77D" w14:textId="77777777" w:rsidR="003444BB" w:rsidRPr="00DA4F64" w:rsidRDefault="003444BB" w:rsidP="00974090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669B92C1" w14:textId="75DC7E5F" w:rsidR="00BA7C66" w:rsidRPr="00DA4F64" w:rsidRDefault="00BA7C66" w:rsidP="00BA7C6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="004A76C5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zapoznała się ze </w:t>
      </w:r>
      <w:r w:rsidR="004A76C5"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sprawozdaniem</w:t>
      </w:r>
      <w:r w:rsidR="004A76C5" w:rsidRPr="004A76C5">
        <w:t xml:space="preserve"> </w:t>
      </w:r>
      <w:r w:rsidR="004A76C5" w:rsidRPr="004A76C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Komendanta Powiatowego Policji w Zduńskiej Woli pn. „Analiza stanu bezpieczeństwa i porządku publicznego </w:t>
      </w:r>
      <w:r w:rsidR="006A16A8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br/>
      </w:r>
      <w:r w:rsidR="004A76C5" w:rsidRPr="004A76C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w 2</w:t>
      </w:r>
      <w:r w:rsidR="004A76C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023 roku – Miasto Zduńska Wola” nie wnosząc uwag.</w:t>
      </w:r>
    </w:p>
    <w:p w14:paraId="09353613" w14:textId="77777777" w:rsidR="005D167E" w:rsidRDefault="005D167E" w:rsidP="00576390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</w:pPr>
    </w:p>
    <w:p w14:paraId="322110DA" w14:textId="22145D5E" w:rsidR="00006894" w:rsidRPr="00006894" w:rsidRDefault="004A76C5" w:rsidP="00576390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Punkt 5</w:t>
      </w:r>
    </w:p>
    <w:p w14:paraId="50C3168B" w14:textId="380F7BB6" w:rsidR="00006894" w:rsidRDefault="004A76C5" w:rsidP="00576390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4A76C5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Zaopiniowanie projektu uchwały w sprawie zmiany budżetu Miasta Zduńska Wola na 2024 r. (druk nr 16/24 z dnia 17.05.2024 r.).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3998BC40" w14:textId="77777777" w:rsidR="00006894" w:rsidRPr="00DA4F64" w:rsidRDefault="00006894" w:rsidP="0000689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226574F4" w14:textId="072A452F" w:rsidR="00C85186" w:rsidRDefault="00C85186" w:rsidP="00C85186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Głos w punkcie zabrała Skarbnik Miasta Maria Jabłońska, która zgłosiła, iż w projekcie uchwały wkradł się błąd. W tabeli – Klasyfikacja budżetowa, w Rozdziale 90004 zamiast zadania „Budowa placu zabaw na osiedlu 1000-lecia”, winno być „Rozbudowa tężni solankowej w Parku Miejskim”.</w:t>
      </w:r>
    </w:p>
    <w:p w14:paraId="32A8631B" w14:textId="00EEE040" w:rsidR="00C85186" w:rsidRDefault="00C85186" w:rsidP="00C85186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ab/>
      </w:r>
    </w:p>
    <w:p w14:paraId="755433F6" w14:textId="5B7D2343" w:rsidR="00C85186" w:rsidRPr="00DA4F64" w:rsidRDefault="00C85186" w:rsidP="00C85186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ab/>
        <w:t>Dyskusji nie podjęto.</w:t>
      </w:r>
    </w:p>
    <w:p w14:paraId="05FCF54F" w14:textId="77777777" w:rsidR="00006894" w:rsidRPr="00DA4F64" w:rsidRDefault="00006894" w:rsidP="00006894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545B85EE" w14:textId="77777777" w:rsidR="00006894" w:rsidRPr="00DA4F64" w:rsidRDefault="00006894" w:rsidP="00006894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2AD2807F" w14:textId="77777777" w:rsidR="00A20404" w:rsidRDefault="00A20404" w:rsidP="0000689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</w:p>
    <w:p w14:paraId="37C717DC" w14:textId="5EEFA67A" w:rsidR="00006894" w:rsidRPr="00DA4F64" w:rsidRDefault="00006894" w:rsidP="0000689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DA4F6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Głosowano w sprawie:</w:t>
      </w:r>
    </w:p>
    <w:p w14:paraId="6BEB2D48" w14:textId="69546F88" w:rsidR="004A76C5" w:rsidRPr="00DA4F64" w:rsidRDefault="00FA7A30" w:rsidP="004A76C5">
      <w:pPr>
        <w:keepNext/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z</w:t>
      </w:r>
      <w:r w:rsidR="00857637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aopiniowania</w:t>
      </w:r>
      <w:r w:rsidR="004A76C5" w:rsidRPr="004A76C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projektu uchwały w sprawie zmiany budżetu Miasta Zduńska Wola na 2024 r. (druk nr 16/24 z dnia 17.05.2024 r.)</w:t>
      </w:r>
      <w:r w:rsidR="00107D39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wraz z autopoprawką.</w:t>
      </w:r>
    </w:p>
    <w:p w14:paraId="67E37C74" w14:textId="77777777" w:rsidR="004A76C5" w:rsidRDefault="004A76C5" w:rsidP="0000689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</w:p>
    <w:p w14:paraId="37251DFC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25FC2B2F" w14:textId="4B9F9CB5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56116D5C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7971CD92" w14:textId="77777777" w:rsidR="006A16A8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6)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C46083" w14:textId="56183338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Ewa Marszałek, </w:t>
      </w:r>
      <w:r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004ADED8" w14:textId="57D4C148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PRZECIW (1)</w:t>
      </w:r>
    </w:p>
    <w:p w14:paraId="00A598B9" w14:textId="54A7424B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Jacek Krata</w:t>
      </w:r>
    </w:p>
    <w:p w14:paraId="04B75224" w14:textId="77777777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(3)</w:t>
      </w:r>
    </w:p>
    <w:p w14:paraId="07D6ECAC" w14:textId="535446C1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Dutkiewicz,</w:t>
      </w:r>
      <w:r w:rsidRPr="00C851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Łukasz Goldman, Dawid Mazurkiewicz</w:t>
      </w:r>
    </w:p>
    <w:p w14:paraId="7CE9F9E7" w14:textId="77777777" w:rsidR="00C85186" w:rsidRDefault="00C85186" w:rsidP="000068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</w:p>
    <w:p w14:paraId="69F08E49" w14:textId="0EC7C309" w:rsidR="00006894" w:rsidRPr="00DA4F64" w:rsidRDefault="00006894" w:rsidP="0000689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uchwały w sprawie zmiany budżetu Miasta Zduńska Wola na 2024 r. </w:t>
      </w:r>
    </w:p>
    <w:p w14:paraId="44863327" w14:textId="77777777" w:rsidR="00065B25" w:rsidRDefault="00065B25" w:rsidP="00576390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</w:pPr>
    </w:p>
    <w:p w14:paraId="71AB886F" w14:textId="01E5E9F1" w:rsidR="00F551DD" w:rsidRPr="00DA4F64" w:rsidRDefault="000217DA" w:rsidP="00576390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>Punkt 6</w:t>
      </w:r>
    </w:p>
    <w:p w14:paraId="259D1DE2" w14:textId="77777777" w:rsidR="000217DA" w:rsidRPr="000217DA" w:rsidRDefault="000217DA" w:rsidP="000217DA">
      <w:pPr>
        <w:keepNext/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 w:rsidRPr="000217DA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>Zaopiniowanie projektu uchwały w sprawie zmiany budżetu Miasta Zduńska Wola na 2024 r. (druk nr 21/24 z dnia 21.05.2024 r.).</w:t>
      </w:r>
    </w:p>
    <w:p w14:paraId="16EECCF5" w14:textId="77777777" w:rsidR="00C67956" w:rsidRPr="00DA4F64" w:rsidRDefault="00C67956" w:rsidP="00F634D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53E17133" w14:textId="78AC91BF" w:rsidR="00BC2BCC" w:rsidRPr="00DA4F64" w:rsidRDefault="00C85186" w:rsidP="00576390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Dyskusji nie podjęto.</w:t>
      </w:r>
    </w:p>
    <w:p w14:paraId="0AC09DCD" w14:textId="77777777" w:rsidR="00BC2BCC" w:rsidRPr="00DA4F64" w:rsidRDefault="00BC2BCC" w:rsidP="00576390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25259357" w14:textId="77777777" w:rsidR="00BA7C66" w:rsidRPr="00DA4F64" w:rsidRDefault="00576390" w:rsidP="00BA7C66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60E1D8F4" w14:textId="40B970B4" w:rsidR="008D3F10" w:rsidRPr="00DA4F64" w:rsidRDefault="00BC2BCC" w:rsidP="00BA7C66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hAnsi="Times New Roman" w:cs="Times New Roman"/>
          <w:sz w:val="24"/>
          <w:szCs w:val="24"/>
        </w:rPr>
        <w:br/>
      </w: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73C81F99" w14:textId="3292EB49" w:rsidR="008D3F10" w:rsidRPr="00DA4F64" w:rsidRDefault="008D3F10" w:rsidP="000217D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projektu </w:t>
      </w:r>
      <w:r w:rsidR="000217DA" w:rsidRPr="000217DA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uchwały w sprawie zmiany budżetu Miasta Zduńska Wola na 2024 r. (druk nr 21/24 z dnia 21.05.2024 r.).</w:t>
      </w:r>
      <w:r w:rsidR="000217DA"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6C4C7054" w14:textId="77777777" w:rsidR="000217DA" w:rsidRDefault="000217DA" w:rsidP="00601F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</w:p>
    <w:p w14:paraId="3F5444AD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1EDB7359" w14:textId="2EEE19B4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63E4D048" w14:textId="77777777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5C1747C6" w14:textId="6FD2D510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7)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296D2C" w14:textId="77777777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Ewa Marszałek, </w:t>
      </w:r>
      <w:r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626F744B" w14:textId="77777777" w:rsidR="00C85186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(3)</w:t>
      </w:r>
    </w:p>
    <w:p w14:paraId="68CD5B74" w14:textId="5761F72B" w:rsidR="00C85186" w:rsidRPr="0033150F" w:rsidRDefault="00C85186" w:rsidP="00C851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Dutkiewicz,</w:t>
      </w:r>
      <w:r w:rsidRPr="00C851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Jacek Krata, Dawid Mazurkiewicz</w:t>
      </w:r>
    </w:p>
    <w:p w14:paraId="3FA3AA6C" w14:textId="77777777" w:rsidR="00601F67" w:rsidRPr="00DA4F64" w:rsidRDefault="00601F67" w:rsidP="002065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03313AE" w14:textId="696CCE5E" w:rsidR="001E23A2" w:rsidRPr="00DA4F64" w:rsidRDefault="00576390" w:rsidP="008B725D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</w:t>
      </w:r>
      <w:r w:rsidR="00BC2BCC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aopiniowała pozytywnie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521936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projekt </w:t>
      </w:r>
      <w:r w:rsidR="001E23A2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uchwały </w:t>
      </w:r>
      <w:r w:rsidR="000217DA" w:rsidRPr="000217D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w sprawie zmiany budżetu Miasta Zduńska Wola na 2024 r. </w:t>
      </w:r>
    </w:p>
    <w:p w14:paraId="3D42CBC4" w14:textId="54738A7E" w:rsidR="00EF2268" w:rsidRPr="00DA4F64" w:rsidRDefault="000217DA" w:rsidP="0022356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7</w:t>
      </w:r>
    </w:p>
    <w:p w14:paraId="5833C604" w14:textId="75F1BB08" w:rsidR="00EF2268" w:rsidRDefault="000217DA" w:rsidP="00EF2268">
      <w:pPr>
        <w:pStyle w:val="Default"/>
        <w:jc w:val="both"/>
        <w:rPr>
          <w:rFonts w:ascii="Times New Roman" w:eastAsia="Times New Roman" w:hAnsi="Times New Roman" w:cs="Times New Roman"/>
          <w:b/>
          <w:kern w:val="2"/>
          <w:lang w:eastAsia="zh-CN"/>
        </w:rPr>
      </w:pPr>
      <w:r w:rsidRPr="000217DA">
        <w:rPr>
          <w:rFonts w:ascii="Times New Roman" w:eastAsia="SimSun" w:hAnsi="Times New Roman" w:cs="Times New Roman"/>
          <w:b/>
          <w:kern w:val="3"/>
          <w:lang w:eastAsia="zh-CN" w:bidi="hi-IN"/>
        </w:rPr>
        <w:t xml:space="preserve">Zaopiniowanie projektu uchwały w sprawie zmiany budżetu Miasta Zduńska Wola na 2024 r. (druk nr 22/24 z dnia 21.05.2024 r.). </w:t>
      </w:r>
    </w:p>
    <w:p w14:paraId="1E61B237" w14:textId="77777777" w:rsidR="00EF2268" w:rsidRPr="00DA4F64" w:rsidRDefault="00EF2268" w:rsidP="00EF2268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429E7B00" w14:textId="3D558E73" w:rsidR="00206582" w:rsidRDefault="00206582" w:rsidP="00206582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W dyskusji udział wziął radny Łukasz Goldman.</w:t>
      </w:r>
    </w:p>
    <w:p w14:paraId="461234D2" w14:textId="77777777" w:rsidR="00206582" w:rsidRDefault="00206582" w:rsidP="00206582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4DC19046" w14:textId="36856200" w:rsidR="00206582" w:rsidRPr="00DA4F64" w:rsidRDefault="00206582" w:rsidP="00206582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Wyjaśnień udzielił Zastępca Prezydenta Miasta Paweł Szewczyk.</w:t>
      </w:r>
    </w:p>
    <w:p w14:paraId="56A748C9" w14:textId="77777777" w:rsidR="00EF2268" w:rsidRPr="00DA4F64" w:rsidRDefault="00EF2268" w:rsidP="00EF2268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6AA03A68" w14:textId="77777777" w:rsidR="00EF2268" w:rsidRPr="00DA4F64" w:rsidRDefault="00EF2268" w:rsidP="00EF226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1FED9D7F" w14:textId="77777777" w:rsidR="00EF2268" w:rsidRPr="00DA4F64" w:rsidRDefault="00EF2268" w:rsidP="00EF226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hAnsi="Times New Roman" w:cs="Times New Roman"/>
          <w:sz w:val="24"/>
          <w:szCs w:val="24"/>
        </w:rPr>
        <w:br/>
      </w: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2469EB31" w14:textId="5D618976" w:rsidR="004B6F07" w:rsidRPr="00DA4F64" w:rsidRDefault="00FA7A30" w:rsidP="004B6F07">
      <w:pPr>
        <w:jc w:val="both"/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t>z</w:t>
      </w:r>
      <w:r w:rsidR="00857637"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t>aopiniowania</w:t>
      </w:r>
      <w:r w:rsidR="000217DA" w:rsidRPr="000217DA"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t xml:space="preserve"> projektu uchwały w sprawie zmiany budżetu Miasta Zduńska Wola na 2024 r. </w:t>
      </w:r>
      <w:r w:rsidR="000217DA"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br/>
      </w:r>
      <w:r w:rsidR="000217DA" w:rsidRPr="000217DA"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t xml:space="preserve">(druk nr 22/24 z dnia 21.05.2024 r.). </w:t>
      </w:r>
    </w:p>
    <w:p w14:paraId="34DA4E23" w14:textId="77777777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35F464D0" w14:textId="4AEBC521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7BCC6011" w14:textId="77777777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6A8E6A94" w14:textId="77777777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10)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9B9A16" w14:textId="77777777" w:rsidR="00206582" w:rsidRPr="00C85186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Andrzej Dutkiewicz, 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Dawid </w:t>
      </w:r>
      <w:proofErr w:type="spellStart"/>
      <w:r>
        <w:rPr>
          <w:rFonts w:ascii="Times New Roman" w:hAnsi="Times New Roman" w:cs="Times New Roman"/>
          <w:sz w:val="24"/>
          <w:szCs w:val="24"/>
        </w:rPr>
        <w:t>Mazurkiewicz,</w:t>
      </w:r>
      <w:r w:rsidRPr="0033150F">
        <w:rPr>
          <w:rFonts w:ascii="Times New Roman" w:hAnsi="Times New Roman" w:cs="Times New Roman"/>
          <w:sz w:val="24"/>
          <w:szCs w:val="24"/>
        </w:rPr>
        <w:t>Tomasz</w:t>
      </w:r>
      <w:proofErr w:type="spellEnd"/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07612522" w14:textId="77777777" w:rsidR="00206582" w:rsidRPr="00DA4F64" w:rsidRDefault="00206582" w:rsidP="00EF226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9164D0" w14:textId="2B3C4D53" w:rsidR="00BA36D7" w:rsidRPr="00791495" w:rsidRDefault="00EF2268" w:rsidP="00791495">
      <w:pPr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uchwały </w:t>
      </w:r>
      <w:r w:rsidR="004B6F07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w sprawie </w:t>
      </w:r>
      <w:r w:rsidR="000217DA" w:rsidRPr="000217D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zmiany budżetu Miasta Zduńska Wola na 2024 r. </w:t>
      </w:r>
    </w:p>
    <w:p w14:paraId="0E6D4DC7" w14:textId="66EF4966" w:rsidR="00BA36D7" w:rsidRPr="00E1009C" w:rsidRDefault="00BA36D7" w:rsidP="00BA36D7">
      <w:pPr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</w:pPr>
      <w:r w:rsidRP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>Punkt 7a</w:t>
      </w:r>
      <w:r w:rsidRP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br/>
        <w:t>Zaopiniowanie projektu uchwały w sprawie zmiany budżetu Miasta Zduńska Wola na 2024 r.</w:t>
      </w:r>
      <w:r w:rsidRP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br/>
        <w:t xml:space="preserve">(druk nr </w:t>
      </w:r>
      <w:r w:rsid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>28</w:t>
      </w:r>
      <w:r w:rsidRP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 xml:space="preserve">/24 z dnia </w:t>
      </w:r>
      <w:r w:rsid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>24</w:t>
      </w:r>
      <w:r w:rsidRPr="00E1009C"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</w:rPr>
        <w:t>.05.2024 r.).</w:t>
      </w:r>
    </w:p>
    <w:p w14:paraId="16EDCF13" w14:textId="43C0E17E" w:rsidR="00BA36D7" w:rsidRPr="00E1009C" w:rsidRDefault="00BA36D7" w:rsidP="00BA36D7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E1009C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206582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3C2DD87B" w14:textId="77777777" w:rsidR="00BA36D7" w:rsidRPr="00E1009C" w:rsidRDefault="00BA36D7" w:rsidP="00BA36D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45D6B296" w14:textId="77777777" w:rsidR="00BA36D7" w:rsidRPr="00E1009C" w:rsidRDefault="00BA36D7" w:rsidP="00BA36D7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1009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E1009C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588DFE68" w14:textId="77777777" w:rsidR="00BA36D7" w:rsidRPr="00E1009C" w:rsidRDefault="00BA36D7" w:rsidP="00BA36D7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1009C">
        <w:rPr>
          <w:rFonts w:ascii="Times New Roman" w:hAnsi="Times New Roman" w:cs="Times New Roman"/>
          <w:sz w:val="24"/>
          <w:szCs w:val="24"/>
        </w:rPr>
        <w:lastRenderedPageBreak/>
        <w:br/>
      </w:r>
      <w:r w:rsidRPr="00E1009C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0AC76882" w14:textId="5421FFC0" w:rsidR="00BA36D7" w:rsidRPr="00206582" w:rsidRDefault="00BA36D7" w:rsidP="00206582">
      <w:pPr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</w:pPr>
      <w:r w:rsidRP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zaopiniowania projektu uchwały w sprawie zmiany budżetu Miasta Zduńska Wola na 2024 r. </w:t>
      </w:r>
      <w:r w:rsidRP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br/>
        <w:t xml:space="preserve">(druk nr </w:t>
      </w:r>
      <w:r w:rsid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28</w:t>
      </w:r>
      <w:r w:rsidRP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/24 z dnia </w:t>
      </w:r>
      <w:r w:rsid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24.</w:t>
      </w:r>
      <w:r w:rsidRPr="00E1009C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05.2024 r.). </w:t>
      </w:r>
    </w:p>
    <w:p w14:paraId="3A9AEDE7" w14:textId="77777777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64A57A5A" w14:textId="46D4929E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3B53BAD1" w14:textId="77777777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1632C1E4" w14:textId="5FCC91FF" w:rsidR="00206582" w:rsidRPr="0033150F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9)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44F2C3" w14:textId="017D2CA3" w:rsidR="00206582" w:rsidRDefault="006A16A8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="00206582">
        <w:rPr>
          <w:rFonts w:ascii="Times New Roman" w:hAnsi="Times New Roman" w:cs="Times New Roman"/>
          <w:sz w:val="24"/>
          <w:szCs w:val="24"/>
        </w:rPr>
        <w:t xml:space="preserve"> </w:t>
      </w:r>
      <w:r w:rsidR="00206582" w:rsidRPr="0033150F">
        <w:rPr>
          <w:rFonts w:ascii="Times New Roman" w:hAnsi="Times New Roman" w:cs="Times New Roman"/>
          <w:sz w:val="24"/>
          <w:szCs w:val="24"/>
        </w:rPr>
        <w:t>Joanna Jarosławska,</w:t>
      </w:r>
      <w:r w:rsidR="00206582"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="00206582"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 w:rsidR="00206582">
        <w:rPr>
          <w:rFonts w:ascii="Times New Roman" w:hAnsi="Times New Roman" w:cs="Times New Roman"/>
          <w:sz w:val="24"/>
          <w:szCs w:val="24"/>
        </w:rPr>
        <w:t xml:space="preserve">Jacek Krata, Ewa Marszałek, Dawid Mazurkiewicz, </w:t>
      </w:r>
      <w:r w:rsidR="00206582"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="00206582"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 w:rsidR="00206582">
        <w:rPr>
          <w:rFonts w:ascii="Times New Roman" w:hAnsi="Times New Roman" w:cs="Times New Roman"/>
          <w:sz w:val="24"/>
          <w:szCs w:val="24"/>
        </w:rPr>
        <w:t>, Kacper Wlazło</w:t>
      </w:r>
    </w:p>
    <w:p w14:paraId="01ADA0DB" w14:textId="20D5BCD4" w:rsidR="00206582" w:rsidRDefault="00206582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(1)</w:t>
      </w:r>
    </w:p>
    <w:p w14:paraId="6CC4FB28" w14:textId="179404E1" w:rsidR="00206582" w:rsidRPr="00C85186" w:rsidRDefault="006A16A8" w:rsidP="002065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</w:t>
      </w:r>
    </w:p>
    <w:p w14:paraId="0155FC77" w14:textId="77777777" w:rsidR="00BA36D7" w:rsidRPr="00E1009C" w:rsidRDefault="00BA36D7" w:rsidP="00BA36D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D9C2B8" w14:textId="494018E2" w:rsidR="00BA36D7" w:rsidRPr="00E1009C" w:rsidRDefault="00BA36D7" w:rsidP="00A20404">
      <w:pPr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E1009C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Komisja Rodziny i Spraw Społecznych </w:t>
      </w:r>
      <w:r w:rsidRPr="00E1009C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uchwały w sprawie zmiany budżetu Miasta Zduńska Wola na 2024 r. </w:t>
      </w:r>
    </w:p>
    <w:p w14:paraId="183B2BD5" w14:textId="326C1176" w:rsidR="00EF2268" w:rsidRPr="00226119" w:rsidRDefault="000217DA" w:rsidP="00EF2268">
      <w:pPr>
        <w:pStyle w:val="Default"/>
        <w:ind w:left="426" w:hanging="426"/>
        <w:jc w:val="both"/>
        <w:rPr>
          <w:rFonts w:ascii="Times New Roman" w:hAnsi="Times New Roman" w:cs="Times New Roman"/>
          <w:b/>
          <w:color w:val="auto"/>
        </w:rPr>
      </w:pPr>
      <w:r w:rsidRPr="00226119">
        <w:rPr>
          <w:rFonts w:ascii="Times New Roman" w:hAnsi="Times New Roman" w:cs="Times New Roman"/>
          <w:b/>
          <w:color w:val="auto"/>
        </w:rPr>
        <w:t>Punkt 8</w:t>
      </w:r>
    </w:p>
    <w:p w14:paraId="274709B0" w14:textId="1E6B4EF9" w:rsidR="00EF2268" w:rsidRPr="00DA4F64" w:rsidRDefault="000217DA" w:rsidP="00EF2268">
      <w:pPr>
        <w:pStyle w:val="Default"/>
        <w:jc w:val="both"/>
        <w:rPr>
          <w:rFonts w:ascii="Times New Roman" w:hAnsi="Times New Roman" w:cs="Times New Roman"/>
          <w:b/>
        </w:rPr>
      </w:pPr>
      <w:bookmarkStart w:id="1" w:name="_Hlk159225056"/>
      <w:r w:rsidRPr="00226119">
        <w:rPr>
          <w:rFonts w:ascii="Times New Roman" w:eastAsia="SimSun" w:hAnsi="Times New Roman" w:cs="Times New Roman"/>
          <w:b/>
          <w:color w:val="auto"/>
          <w:kern w:val="3"/>
          <w:lang w:eastAsia="zh-CN" w:bidi="hi-IN"/>
        </w:rPr>
        <w:t xml:space="preserve">Zaopiniowanie </w:t>
      </w:r>
      <w:r w:rsidRPr="000217DA">
        <w:rPr>
          <w:rFonts w:ascii="Times New Roman" w:eastAsia="SimSun" w:hAnsi="Times New Roman" w:cs="Times New Roman"/>
          <w:b/>
          <w:kern w:val="3"/>
          <w:lang w:eastAsia="zh-CN" w:bidi="hi-IN"/>
        </w:rPr>
        <w:t>projektu uchwały zmieniającej uchwałę w sprawie uchwalenia Wieloletniej Prognozy Finansowej Miasta Zduńska Wola (druk nr 23/24 z dnia 21.05.2024 r.).</w:t>
      </w:r>
      <w:r w:rsidR="00EF2268" w:rsidRPr="00DA4F64">
        <w:rPr>
          <w:rFonts w:ascii="Times New Roman" w:hAnsi="Times New Roman" w:cs="Times New Roman"/>
          <w:b/>
        </w:rPr>
        <w:t xml:space="preserve"> </w:t>
      </w:r>
    </w:p>
    <w:p w14:paraId="30E0B0D6" w14:textId="77777777" w:rsidR="00EF2268" w:rsidRPr="00DA4F64" w:rsidRDefault="00EF2268" w:rsidP="00EF2268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bookmarkEnd w:id="1"/>
    <w:p w14:paraId="36ECE1E0" w14:textId="227C8A99" w:rsidR="00EF2268" w:rsidRPr="00DA4F64" w:rsidRDefault="00EF2268" w:rsidP="00EF226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226119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38A229F0" w14:textId="77777777" w:rsidR="00EF2268" w:rsidRPr="00DA4F64" w:rsidRDefault="00EF2268" w:rsidP="00EF2268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402FB4AE" w14:textId="77777777" w:rsidR="00EF2268" w:rsidRPr="00DA4F64" w:rsidRDefault="00EF2268" w:rsidP="00EF226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01333E8C" w14:textId="77777777" w:rsidR="00EF2268" w:rsidRPr="00DA4F64" w:rsidRDefault="00EF2268" w:rsidP="00EF226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hAnsi="Times New Roman" w:cs="Times New Roman"/>
          <w:sz w:val="24"/>
          <w:szCs w:val="24"/>
        </w:rPr>
        <w:br/>
      </w: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1382B5B2" w14:textId="7A9175F2" w:rsidR="000217DA" w:rsidRPr="00791495" w:rsidRDefault="00EF2268" w:rsidP="000217DA">
      <w:pPr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</w:pPr>
      <w:r w:rsidRPr="0079149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zaopiniowani</w:t>
      </w:r>
      <w:r w:rsidR="00327F80" w:rsidRPr="0079149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a</w:t>
      </w:r>
      <w:r w:rsidRPr="0079149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</w:t>
      </w:r>
      <w:r w:rsidR="00600EF1" w:rsidRPr="00791495">
        <w:rPr>
          <w:rFonts w:ascii="Times New Roman" w:eastAsia="SimSun" w:hAnsi="Times New Roman" w:cs="Times New Roman"/>
          <w:bCs/>
          <w:color w:val="000000"/>
          <w:kern w:val="3"/>
          <w:sz w:val="24"/>
          <w:szCs w:val="24"/>
          <w:lang w:eastAsia="zh-CN" w:bidi="hi-IN"/>
        </w:rPr>
        <w:t xml:space="preserve">projektu uchwały </w:t>
      </w:r>
      <w:r w:rsidR="000217DA" w:rsidRPr="00791495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zmieniającej uchwałę w sprawie uchwalenia Wieloletniej Prognozy Finansowej Miasta Zduńska Wola (druk nr 23/24 z dnia 21.05.2024 r.). </w:t>
      </w:r>
    </w:p>
    <w:p w14:paraId="643570DF" w14:textId="7777777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713809FA" w14:textId="6E319893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0, WSTRZYMUJĘ SIĘ: </w:t>
      </w:r>
      <w:r w:rsidR="006A16A8">
        <w:rPr>
          <w:rFonts w:ascii="Times New Roman" w:hAnsi="Times New Roman" w:cs="Times New Roman"/>
          <w:sz w:val="24"/>
          <w:szCs w:val="24"/>
        </w:rPr>
        <w:t>2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 w:rsidR="006A16A8">
        <w:rPr>
          <w:rFonts w:ascii="Times New Roman" w:hAnsi="Times New Roman" w:cs="Times New Roman"/>
          <w:sz w:val="24"/>
          <w:szCs w:val="24"/>
        </w:rPr>
        <w:t>0</w:t>
      </w:r>
    </w:p>
    <w:p w14:paraId="0DE3BC67" w14:textId="7777777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imienne: </w:t>
      </w:r>
    </w:p>
    <w:p w14:paraId="74BF6334" w14:textId="1C494EA3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8)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4DAD09" w14:textId="0BC49D94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</w:t>
      </w:r>
      <w:r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57F428E1" w14:textId="02B8BCC2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(2)</w:t>
      </w:r>
    </w:p>
    <w:p w14:paraId="3D7F256E" w14:textId="230BE58E" w:rsidR="00EF2268" w:rsidRDefault="00226119" w:rsidP="00EF226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Dawid Mazurkiewicz</w:t>
      </w:r>
    </w:p>
    <w:p w14:paraId="248F4FCA" w14:textId="77777777" w:rsidR="00226119" w:rsidRPr="00DA4F64" w:rsidRDefault="00226119" w:rsidP="00EF226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E32171" w14:textId="611591D4" w:rsidR="000217DA" w:rsidRPr="000217DA" w:rsidRDefault="00EF2268" w:rsidP="000217DA">
      <w:pPr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zaopiniowała pozytywni</w:t>
      </w:r>
      <w:r w:rsidR="00226119">
        <w:rPr>
          <w:rFonts w:ascii="Times New Roman" w:eastAsia="Calibri" w:hAnsi="Times New Roman" w:cs="Times New Roman"/>
          <w:sz w:val="24"/>
          <w:szCs w:val="24"/>
          <w:lang w:eastAsia="ar-SA"/>
        </w:rPr>
        <w:t>e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projekt </w:t>
      </w:r>
      <w:r w:rsidR="0086537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uchwały </w:t>
      </w:r>
      <w:r w:rsidR="000217DA" w:rsidRPr="000217D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zmieniającej uchwałę w sprawie uchwalenia Wieloletniej Prognozy Finansowej Miasta Zduńska Wola. </w:t>
      </w:r>
    </w:p>
    <w:p w14:paraId="78C3893D" w14:textId="4E63C353" w:rsidR="0022356B" w:rsidRPr="00DA4F64" w:rsidRDefault="005D167E" w:rsidP="0022356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</w:t>
      </w:r>
      <w:r w:rsidR="00865372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kt 9</w:t>
      </w:r>
    </w:p>
    <w:p w14:paraId="57F75BB7" w14:textId="60E966CD" w:rsidR="008D3F10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 w:rsidRPr="00865372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 xml:space="preserve">Zaopiniowanie projektu uchwały w sprawie opłaty prolongacyjnej (druk nr 10/24 z dnia 16.05.2024 r.). </w:t>
      </w:r>
    </w:p>
    <w:p w14:paraId="369C6574" w14:textId="77777777" w:rsidR="00865372" w:rsidRPr="00DA4F64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5332C1A1" w14:textId="4EBD7A69" w:rsidR="00601F67" w:rsidRPr="00DA4F64" w:rsidRDefault="003444BB" w:rsidP="00201987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226119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5D3B1561" w14:textId="77777777" w:rsidR="0022356B" w:rsidRPr="00DA4F64" w:rsidRDefault="0022356B" w:rsidP="00531688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EB0068D" w14:textId="77777777" w:rsidR="00201987" w:rsidRPr="00DA4F64" w:rsidRDefault="0022356B" w:rsidP="00201987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19C8D295" w14:textId="77777777" w:rsidR="00226119" w:rsidRDefault="0022356B" w:rsidP="00201987">
      <w:pPr>
        <w:suppressAutoHyphens/>
        <w:spacing w:after="0" w:line="240" w:lineRule="auto"/>
        <w:ind w:firstLine="644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sz w:val="24"/>
          <w:szCs w:val="24"/>
        </w:rPr>
        <w:br/>
      </w:r>
    </w:p>
    <w:p w14:paraId="01F820AC" w14:textId="48435281" w:rsidR="0022356B" w:rsidRPr="00DA4F64" w:rsidRDefault="0022356B" w:rsidP="00226119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Głosowano w sprawie:</w:t>
      </w:r>
    </w:p>
    <w:p w14:paraId="36DCBA33" w14:textId="711F1B03" w:rsidR="008D3F10" w:rsidRPr="00DA4F64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zaopiniowania</w:t>
      </w:r>
      <w:r w:rsidRPr="00865372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projektu uchwały w sprawie opłaty prolongacyjnej (druk nr 10/24 z dnia </w:t>
      </w:r>
      <w:r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br/>
      </w:r>
      <w:r w:rsidRPr="00865372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16.05.2024 r.). </w:t>
      </w:r>
    </w:p>
    <w:p w14:paraId="515C230C" w14:textId="77777777" w:rsidR="00865372" w:rsidRDefault="00865372" w:rsidP="00601F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244E266" w14:textId="7777777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47AE2BBC" w14:textId="7910A32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7FD0AC7A" w14:textId="0E500422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0375B4B7" w14:textId="63AB95BC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6)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A295A3" w14:textId="3F2E480F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Ewa Marszałek, </w:t>
      </w:r>
      <w:r w:rsidRPr="0033150F">
        <w:rPr>
          <w:rFonts w:ascii="Times New Roman" w:hAnsi="Times New Roman" w:cs="Times New Roman"/>
          <w:sz w:val="24"/>
          <w:szCs w:val="24"/>
        </w:rPr>
        <w:t xml:space="preserve">Tomasz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78BA6442" w14:textId="5BE171AA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PRZECIW (1) </w:t>
      </w:r>
    </w:p>
    <w:p w14:paraId="0BB100AE" w14:textId="35B39716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Jacek Krata</w:t>
      </w:r>
    </w:p>
    <w:p w14:paraId="59538127" w14:textId="2A4E331D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(3)</w:t>
      </w:r>
    </w:p>
    <w:p w14:paraId="738EA76E" w14:textId="4B84C2B4" w:rsidR="00226119" w:rsidRDefault="00226119" w:rsidP="0022611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Łukasz Goldman, Dawid Mazurkiewicz</w:t>
      </w:r>
    </w:p>
    <w:p w14:paraId="6AC17860" w14:textId="77777777" w:rsidR="00226119" w:rsidRPr="00DA4F64" w:rsidRDefault="00226119" w:rsidP="0053168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273F5A" w14:textId="138BC3AA" w:rsidR="00BA7C66" w:rsidRPr="00DA4F64" w:rsidRDefault="00794C2E" w:rsidP="00BA7C66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22356B"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="0022356B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za</w:t>
      </w:r>
      <w:r w:rsidR="00A3427C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opiniowała pozytywnie</w:t>
      </w:r>
      <w:r w:rsidR="0022356B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projekt uchwały </w:t>
      </w:r>
      <w:r w:rsidR="00226119">
        <w:rPr>
          <w:rFonts w:ascii="Times New Roman" w:eastAsia="Calibri" w:hAnsi="Times New Roman" w:cs="Times New Roman"/>
          <w:sz w:val="24"/>
          <w:szCs w:val="24"/>
          <w:lang w:eastAsia="ar-SA"/>
        </w:rPr>
        <w:br/>
      </w:r>
      <w:r w:rsidR="00865372" w:rsidRPr="00865372">
        <w:rPr>
          <w:rFonts w:ascii="Times New Roman" w:eastAsia="Calibri" w:hAnsi="Times New Roman" w:cs="Times New Roman"/>
          <w:sz w:val="24"/>
          <w:szCs w:val="24"/>
          <w:lang w:eastAsia="ar-SA"/>
        </w:rPr>
        <w:t>w sprawie opłaty prolongacyjnej</w:t>
      </w:r>
      <w:r w:rsidRPr="00DA4F6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pl-PL"/>
        </w:rPr>
        <w:t>.</w:t>
      </w:r>
    </w:p>
    <w:p w14:paraId="44C13BB4" w14:textId="77777777" w:rsidR="00791495" w:rsidRDefault="00791495" w:rsidP="00BA7C66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</w:p>
    <w:p w14:paraId="2097D384" w14:textId="79015FB3" w:rsidR="00E178CB" w:rsidRPr="00DA4F64" w:rsidRDefault="00865372" w:rsidP="00BA7C66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>Punkt 10</w:t>
      </w:r>
    </w:p>
    <w:p w14:paraId="3774C8FD" w14:textId="7E7586F9" w:rsidR="00865372" w:rsidRPr="00865372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 w:rsidRPr="00865372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 xml:space="preserve">Zaopiniowanie projektu uchwały w sprawie sprzedaży nieruchomości niezabudowanej (druk </w:t>
      </w:r>
    </w:p>
    <w:p w14:paraId="5966A427" w14:textId="7B003C78" w:rsidR="00E178CB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</w:pPr>
      <w:r w:rsidRPr="00865372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>nr 11/24 z dnia 17.05.2024 r.).</w:t>
      </w:r>
      <w:r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 xml:space="preserve"> </w:t>
      </w:r>
    </w:p>
    <w:p w14:paraId="531CB729" w14:textId="77777777" w:rsidR="00865372" w:rsidRPr="00DA4F64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008093D2" w14:textId="04467B15" w:rsidR="00226119" w:rsidRDefault="00E178CB" w:rsidP="00226119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226119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73620326" w14:textId="77777777" w:rsidR="00226119" w:rsidRPr="00DA4F64" w:rsidRDefault="00226119" w:rsidP="00226119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49E152B" w14:textId="77777777" w:rsidR="00E178CB" w:rsidRPr="00DA4F64" w:rsidRDefault="00E178CB" w:rsidP="00E178CB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6A408871" w14:textId="50365AB4" w:rsidR="00E61D2C" w:rsidRPr="00DA4F64" w:rsidRDefault="00E61D2C" w:rsidP="00E178CB">
      <w:pPr>
        <w:suppressAutoHyphens/>
        <w:spacing w:after="0" w:line="240" w:lineRule="auto"/>
        <w:ind w:firstLine="644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F9EE844" w14:textId="48BF3576" w:rsidR="00E178CB" w:rsidRPr="00DA4F64" w:rsidRDefault="00E178CB" w:rsidP="00E61D2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267BF1E3" w14:textId="47855B80" w:rsidR="00065B25" w:rsidRPr="00865372" w:rsidRDefault="00E178CB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 </w:t>
      </w:r>
      <w:r w:rsidR="00865372" w:rsidRPr="00865372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projektu uchwały w sprawie sprzedaży nier</w:t>
      </w:r>
      <w:r w:rsidR="00865372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uchomości niezabudowanej (druk </w:t>
      </w:r>
      <w:r w:rsidR="00865372" w:rsidRPr="00865372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nr 11/24 z dnia 17.05.2024 r.).</w:t>
      </w:r>
      <w:r w:rsidR="0086537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130E1F4E" w14:textId="77777777" w:rsidR="00E178CB" w:rsidRDefault="00E178CB" w:rsidP="00E178C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0FF1412" w14:textId="7777777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24B1A6DD" w14:textId="5A04031E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33150F">
        <w:rPr>
          <w:rFonts w:ascii="Times New Roman" w:hAnsi="Times New Roman" w:cs="Times New Roman"/>
          <w:sz w:val="24"/>
          <w:szCs w:val="24"/>
        </w:rPr>
        <w:t xml:space="preserve">,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4E5B3911" w14:textId="77777777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1CA929DA" w14:textId="4EAD065E" w:rsidR="00226119" w:rsidRPr="0033150F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8)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849B99" w14:textId="08DB9B5D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</w:p>
    <w:p w14:paraId="20B76085" w14:textId="0A8E7D15" w:rsidR="00226119" w:rsidRPr="00226119" w:rsidRDefault="00226119" w:rsidP="0022611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Ewa Marszałek, Dawid Mazurkiewicz</w:t>
      </w:r>
      <w:r w:rsidRPr="00107D39">
        <w:rPr>
          <w:rFonts w:ascii="Times New Roman" w:hAnsi="Times New Roman" w:cs="Times New Roman"/>
          <w:bCs/>
          <w:sz w:val="24"/>
          <w:szCs w:val="24"/>
        </w:rPr>
        <w:t>, 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73288C06" w14:textId="5980CFE5" w:rsidR="00226119" w:rsidRDefault="00226119" w:rsidP="00226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(2)</w:t>
      </w:r>
    </w:p>
    <w:p w14:paraId="0F92AC9C" w14:textId="3C55E48D" w:rsidR="00226119" w:rsidRDefault="00226119" w:rsidP="00E178C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Jacek Krata</w:t>
      </w:r>
    </w:p>
    <w:p w14:paraId="295EF293" w14:textId="77777777" w:rsidR="00226119" w:rsidRPr="00DA4F64" w:rsidRDefault="00226119" w:rsidP="00E178C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999C76" w14:textId="6CC3A963" w:rsidR="00E178CB" w:rsidRPr="00DA4F64" w:rsidRDefault="00E178CB" w:rsidP="00E61D2C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uchwały </w:t>
      </w:r>
      <w:r w:rsidR="00226119">
        <w:rPr>
          <w:rFonts w:ascii="Times New Roman" w:eastAsia="Calibri" w:hAnsi="Times New Roman" w:cs="Times New Roman"/>
          <w:sz w:val="24"/>
          <w:szCs w:val="24"/>
          <w:lang w:eastAsia="ar-SA"/>
        </w:rPr>
        <w:br/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w sprawie </w:t>
      </w:r>
      <w:r w:rsidR="00865372" w:rsidRPr="00865372">
        <w:rPr>
          <w:rFonts w:ascii="Times New Roman" w:eastAsia="Calibri" w:hAnsi="Times New Roman" w:cs="Times New Roman"/>
          <w:sz w:val="24"/>
          <w:szCs w:val="24"/>
          <w:lang w:eastAsia="ar-SA"/>
        </w:rPr>
        <w:t>sprzeda</w:t>
      </w:r>
      <w:r w:rsidR="00865372">
        <w:rPr>
          <w:rFonts w:ascii="Times New Roman" w:eastAsia="Calibri" w:hAnsi="Times New Roman" w:cs="Times New Roman"/>
          <w:sz w:val="24"/>
          <w:szCs w:val="24"/>
          <w:lang w:eastAsia="ar-SA"/>
        </w:rPr>
        <w:t>ży nieruchomości niezabudowanej.</w:t>
      </w:r>
    </w:p>
    <w:p w14:paraId="0C698AC7" w14:textId="77777777" w:rsidR="00FA7A30" w:rsidRDefault="00FA7A30" w:rsidP="00356BA4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F2C27C2" w14:textId="7E6F3C4E" w:rsidR="00356BA4" w:rsidRPr="00DA4F64" w:rsidRDefault="00865372" w:rsidP="00356BA4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11</w:t>
      </w:r>
      <w:r w:rsidR="00356BA4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343A7076" w14:textId="31F34118" w:rsidR="00865372" w:rsidRPr="00865372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</w:pPr>
      <w:r w:rsidRPr="00865372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Zaopiniowanie projektu uchwały w sprawie sprzedaży nieruchomości niezabudowanej (druk </w:t>
      </w:r>
    </w:p>
    <w:p w14:paraId="1CB1310A" w14:textId="2CFA6A08" w:rsidR="00794C2E" w:rsidRPr="00DA4F64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kern w:val="2"/>
          <w:sz w:val="24"/>
          <w:szCs w:val="24"/>
          <w:lang w:eastAsia="pl-PL"/>
        </w:rPr>
      </w:pPr>
      <w:r w:rsidRPr="00865372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nr 17/24 z dnia 17.05.2024 r.).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</w:p>
    <w:p w14:paraId="6D21D7FA" w14:textId="2C9E030A" w:rsidR="0054204F" w:rsidRPr="00DA4F64" w:rsidRDefault="0054204F" w:rsidP="00794C2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0614DBAA" w14:textId="7344961F" w:rsidR="00356BA4" w:rsidRPr="00DA4F64" w:rsidRDefault="003444BB" w:rsidP="000D568F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</w:t>
      </w:r>
      <w:r w:rsidR="00107D39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ji nie podjęto.</w:t>
      </w:r>
    </w:p>
    <w:p w14:paraId="693BC12D" w14:textId="77777777" w:rsidR="0096054E" w:rsidRPr="00DA4F64" w:rsidRDefault="0096054E" w:rsidP="000D568F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4B5DD540" w14:textId="5A13D0B9" w:rsidR="00E178CB" w:rsidRPr="00DA4F64" w:rsidRDefault="0096054E" w:rsidP="004F2311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56BA4"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="00356BA4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23805E53" w14:textId="77777777" w:rsidR="00E178CB" w:rsidRDefault="00E178CB" w:rsidP="008C058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279CBA7" w14:textId="77777777" w:rsidR="006A16A8" w:rsidRPr="00DA4F64" w:rsidRDefault="006A16A8" w:rsidP="008C058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A9EF0C5" w14:textId="69CAC8A5" w:rsidR="00356BA4" w:rsidRPr="00DA4F64" w:rsidRDefault="00356BA4" w:rsidP="008C058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74475142" w14:textId="233F084F" w:rsidR="00794C2E" w:rsidRDefault="00794C2E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865372" w:rsidRPr="00865372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projektu uchwały w sprawie sprzedaży nieruchomości niezab</w:t>
      </w:r>
      <w:r w:rsidR="00865372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udowanej (druk </w:t>
      </w:r>
      <w:r w:rsidR="00865372" w:rsidRPr="00865372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nr 17/24 z dnia 17.05.2024 r.).</w:t>
      </w:r>
      <w:r w:rsidR="00865372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</w:p>
    <w:p w14:paraId="62140967" w14:textId="77777777" w:rsidR="00865372" w:rsidRPr="00865372" w:rsidRDefault="00865372" w:rsidP="00865372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</w:pPr>
    </w:p>
    <w:p w14:paraId="3D32BE3B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5EB89FAB" w14:textId="2E8D7F22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9,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6BD252D6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7EC0D546" w14:textId="5F274D0F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9)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C2D03F" w14:textId="78D6125F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>Jacek Krata,</w:t>
      </w:r>
    </w:p>
    <w:p w14:paraId="3ABBD76E" w14:textId="77777777" w:rsidR="00107D39" w:rsidRPr="00226119" w:rsidRDefault="00107D39" w:rsidP="00107D3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Ewa Marszałek, Dawid </w:t>
      </w:r>
      <w:r w:rsidRPr="00107D39">
        <w:rPr>
          <w:rFonts w:ascii="Times New Roman" w:hAnsi="Times New Roman" w:cs="Times New Roman"/>
          <w:sz w:val="24"/>
          <w:szCs w:val="24"/>
        </w:rPr>
        <w:t>Mazurkiewicz, 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534468EE" w14:textId="5AC7A980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(1)</w:t>
      </w:r>
    </w:p>
    <w:p w14:paraId="027A67BA" w14:textId="40028366" w:rsidR="00107D39" w:rsidRDefault="00107D39" w:rsidP="00107D3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</w:t>
      </w:r>
    </w:p>
    <w:p w14:paraId="40920767" w14:textId="77777777" w:rsidR="00107D39" w:rsidRPr="00DA4F64" w:rsidRDefault="00107D39" w:rsidP="00356BA4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492AA3A3" w14:textId="58618B81" w:rsidR="00E61D2C" w:rsidRPr="00DA4F64" w:rsidRDefault="00356BA4" w:rsidP="00E61D2C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za</w:t>
      </w:r>
      <w:r w:rsidR="000D568F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opiniowała pozytywnie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7B0D20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projekt </w:t>
      </w:r>
      <w:r w:rsidR="00E61D2C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uchwały w sprawie </w:t>
      </w:r>
      <w:r w:rsidR="00865372" w:rsidRPr="00865372">
        <w:rPr>
          <w:rFonts w:ascii="Times New Roman" w:eastAsia="Calibri" w:hAnsi="Times New Roman" w:cs="Times New Roman"/>
          <w:sz w:val="24"/>
          <w:szCs w:val="24"/>
          <w:lang w:eastAsia="ar-SA"/>
        </w:rPr>
        <w:t>w sprawie sprzedaży nieruchomości niezabudowanej</w:t>
      </w:r>
      <w:r w:rsidR="00E61D2C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46A6600E" w14:textId="6A9E5242" w:rsidR="00E61D2C" w:rsidRPr="00DA4F64" w:rsidRDefault="00865372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12</w:t>
      </w:r>
      <w:r w:rsidR="00E61D2C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09E69CF7" w14:textId="7F98AF02" w:rsidR="007E272A" w:rsidRDefault="000D3048" w:rsidP="00107D39">
      <w:pPr>
        <w:tabs>
          <w:tab w:val="left" w:pos="85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3"/>
          <w:sz w:val="24"/>
          <w:szCs w:val="24"/>
          <w:lang w:eastAsia="zh-CN" w:bidi="hi-IN"/>
        </w:rPr>
      </w:pP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Zaopiniowanie projektu uchwały w sprawie wyrażenia zgody na sprzedaż nieruchomości zabudowanej oraz przyznanie dzierżawcy pierwszeństwa w nabyciu (druk nr 12/24 z dnia 17.05.2024 r.).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</w:p>
    <w:p w14:paraId="2EF9C874" w14:textId="77777777" w:rsidR="00347957" w:rsidRPr="00DA4F64" w:rsidRDefault="00347957" w:rsidP="007E272A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3"/>
          <w:sz w:val="24"/>
          <w:szCs w:val="24"/>
          <w:lang w:eastAsia="zh-CN" w:bidi="hi-IN"/>
        </w:rPr>
      </w:pPr>
    </w:p>
    <w:p w14:paraId="1371656E" w14:textId="7F60FFAE" w:rsidR="00E61D2C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W dyskusji udział wziął radny Łukasz Goldman. </w:t>
      </w:r>
    </w:p>
    <w:p w14:paraId="22E85093" w14:textId="77777777" w:rsidR="00107D39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B34FC05" w14:textId="7FB739AF" w:rsidR="00107D39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Wyjaśnień udzielił Prezydent Miasta Konrad Pokora, który zgłosił również autopoprawkę </w:t>
      </w:r>
      <w:r w:rsidR="006A16A8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br/>
      </w: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w tytule projektu uchwały, zamiast słowa „dzierżawcy”, winno być „najemcy”.  </w:t>
      </w:r>
    </w:p>
    <w:p w14:paraId="004CF20D" w14:textId="77777777" w:rsidR="00E61D2C" w:rsidRPr="00DA4F64" w:rsidRDefault="00E61D2C" w:rsidP="00107D39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22EE7BF8" w14:textId="77777777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3216A91F" w14:textId="77777777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A62CBD3" w14:textId="77777777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32378C97" w14:textId="579E11B5" w:rsidR="00327F80" w:rsidRDefault="00E61D2C" w:rsidP="000D3048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projektu uchwały w sprawie wyrażenia zgody na sprzedaż nieruchomości zabudowanej oraz przyznanie dzierżawcy pierwszeństwa w nabyciu (druk nr 12/24 z dnia </w:t>
      </w:r>
      <w:r w:rsid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br/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17.05.2024 r.)</w:t>
      </w:r>
      <w:r w:rsidR="00107D39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wraz z autopoprawką. </w:t>
      </w:r>
    </w:p>
    <w:p w14:paraId="603154DF" w14:textId="77777777" w:rsidR="000D3048" w:rsidRDefault="000D3048" w:rsidP="00E61D2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12F44F1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7D74AA1D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9,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7FAF0F32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79E6EA52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9)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A473E6" w14:textId="5A953F49" w:rsidR="00107D39" w:rsidRPr="00226119" w:rsidRDefault="00107D39" w:rsidP="00107D3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</w:t>
      </w:r>
      <w:r w:rsidRPr="00107D39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>Jacek Krata,</w:t>
      </w:r>
      <w:r w:rsidR="006A16A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Ewa Marszałek, Dawid </w:t>
      </w:r>
      <w:r w:rsidRPr="00107D39">
        <w:rPr>
          <w:rFonts w:ascii="Times New Roman" w:hAnsi="Times New Roman" w:cs="Times New Roman"/>
          <w:sz w:val="24"/>
          <w:szCs w:val="24"/>
        </w:rPr>
        <w:t>Mazurkiewicz, 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34FF3923" w14:textId="77777777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(1)</w:t>
      </w:r>
    </w:p>
    <w:p w14:paraId="21866A5F" w14:textId="107441C0" w:rsidR="00E61D2C" w:rsidRDefault="00107D39" w:rsidP="00E61D2C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Łukasz Goldman</w:t>
      </w:r>
    </w:p>
    <w:p w14:paraId="185287C5" w14:textId="77777777" w:rsidR="00107D39" w:rsidRPr="00DA4F64" w:rsidRDefault="00107D39" w:rsidP="00E61D2C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24269056" w14:textId="1179B283" w:rsidR="00A20404" w:rsidRPr="00FA7A30" w:rsidRDefault="00E61D2C" w:rsidP="00FA7A30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</w:t>
      </w:r>
      <w:r w:rsidR="007E272A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uchwały w sprawie </w:t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wyrażenia zgody na sprzedaż nieruchomości zabudowanej oraz przyznanie </w:t>
      </w:r>
      <w:r w:rsidR="00107D39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najemcy</w:t>
      </w:r>
      <w:r w:rsid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pierwszeństwa w nabyciu.</w:t>
      </w:r>
    </w:p>
    <w:p w14:paraId="4B0A8CFB" w14:textId="77777777" w:rsidR="006A16A8" w:rsidRDefault="006A16A8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326B98D" w14:textId="77777777" w:rsidR="006A16A8" w:rsidRDefault="006A16A8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364442E7" w14:textId="77777777" w:rsidR="006A16A8" w:rsidRDefault="006A16A8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440540ED" w14:textId="77777777" w:rsidR="006A16A8" w:rsidRDefault="006A16A8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775A27C" w14:textId="73C7689D" w:rsidR="00E61D2C" w:rsidRPr="00DA4F64" w:rsidRDefault="007E272A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Punkt </w:t>
      </w:r>
      <w:r w:rsidR="000D3048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13</w:t>
      </w:r>
      <w:r w:rsidR="00E61D2C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66E732B4" w14:textId="0E92A555" w:rsidR="00E61D2C" w:rsidRDefault="000D3048" w:rsidP="00E61D2C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</w:pP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Zaopiniowanie projektu uchwały w sprawie wyrażenia zgody na sprzedaż nieruchomości 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br/>
      </w: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na rzecz współużytkowników wieczystych (druk nr 13/24 z dnia 17.05.2024 r.).</w:t>
      </w:r>
    </w:p>
    <w:p w14:paraId="16DA7BC3" w14:textId="77777777" w:rsidR="000D3048" w:rsidRPr="00DA4F64" w:rsidRDefault="000D3048" w:rsidP="00E61D2C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kern w:val="2"/>
          <w:sz w:val="24"/>
          <w:szCs w:val="24"/>
          <w:lang w:eastAsia="pl-PL"/>
        </w:rPr>
      </w:pPr>
    </w:p>
    <w:p w14:paraId="4E91246B" w14:textId="65219BD8" w:rsidR="00E61D2C" w:rsidRPr="00107D39" w:rsidRDefault="00107D39" w:rsidP="000D3048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>Przewodnicząca Komisji Renata Kosińska-Graf poinformowała, iż p</w:t>
      </w:r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>ełna wersja</w:t>
      </w:r>
      <w:r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(bez </w:t>
      </w:r>
      <w:proofErr w:type="spellStart"/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>anonimizacji</w:t>
      </w:r>
      <w:proofErr w:type="spellEnd"/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) tego projektu uchwały została Państwu radnym przekazana w informatorze </w:t>
      </w:r>
      <w:proofErr w:type="spellStart"/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>eSesji</w:t>
      </w:r>
      <w:proofErr w:type="spellEnd"/>
      <w:r w:rsidR="000D3048" w:rsidRPr="00107D39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54D3B80C" w14:textId="77777777" w:rsidR="000D3048" w:rsidRDefault="000D3048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12EEE78" w14:textId="0BA07CA1" w:rsidR="00E61D2C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W dyskusji udział wziął radny Dawid Mazurkiewicz. </w:t>
      </w:r>
    </w:p>
    <w:p w14:paraId="11211C00" w14:textId="77777777" w:rsidR="00107D39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1B5C1D06" w14:textId="73B92EC9" w:rsidR="00107D39" w:rsidRPr="00DA4F64" w:rsidRDefault="00107D39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Wyjaśnień udzielił Prezydent Miasta Konrad Pokora.</w:t>
      </w:r>
    </w:p>
    <w:p w14:paraId="707F4403" w14:textId="77777777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5D611FCC" w14:textId="77777777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70F6B33B" w14:textId="77777777" w:rsidR="00FA7A30" w:rsidRDefault="00FA7A30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5954891" w14:textId="5D67C4D3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3EB35C12" w14:textId="7E916BA7" w:rsidR="00E8725A" w:rsidRPr="00DA4F64" w:rsidRDefault="00E61D2C" w:rsidP="000D3048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projektu uchwały w sprawie wyrażenia zgody na sprzedaż nieruchomości na rzecz współużytkowników wieczystych (druk nr 13/24 z dnia 17.05.2024 r.).</w:t>
      </w:r>
      <w:r w:rsidR="000D3048" w:rsidRPr="00DA4F6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2BDBEF3D" w14:textId="77777777" w:rsidR="000D3048" w:rsidRDefault="000D3048" w:rsidP="00E61D2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8393807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66273444" w14:textId="6A621C36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7,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090CF8BC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40728387" w14:textId="77777777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7)</w:t>
      </w:r>
    </w:p>
    <w:p w14:paraId="7EE617E3" w14:textId="78A41FFC" w:rsidR="00107D39" w:rsidRP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</w:t>
      </w:r>
      <w:r w:rsidRPr="00107D39">
        <w:rPr>
          <w:rFonts w:ascii="Times New Roman" w:hAnsi="Times New Roman" w:cs="Times New Roman"/>
          <w:sz w:val="24"/>
          <w:szCs w:val="24"/>
        </w:rPr>
        <w:t>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5C2F655C" w14:textId="406B768D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(3)</w:t>
      </w:r>
    </w:p>
    <w:p w14:paraId="21506B0B" w14:textId="45190C6C" w:rsidR="00107D39" w:rsidRDefault="00107D39" w:rsidP="00107D3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Łukasz Goldman, Dawid Mazurkiewicz</w:t>
      </w:r>
    </w:p>
    <w:p w14:paraId="5A845834" w14:textId="77777777" w:rsidR="00107D39" w:rsidRPr="00DA4F64" w:rsidRDefault="00107D39" w:rsidP="00E61D2C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02D79CF9" w14:textId="252738B3" w:rsidR="00E61D2C" w:rsidRPr="00DA4F64" w:rsidRDefault="00E61D2C" w:rsidP="00E8725A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uchwały </w:t>
      </w:r>
      <w:r w:rsidR="00E8725A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w sprawie </w:t>
      </w:r>
      <w:r w:rsidR="000D3048" w:rsidRPr="000D3048">
        <w:rPr>
          <w:rFonts w:ascii="Times New Roman" w:eastAsia="Calibri" w:hAnsi="Times New Roman" w:cs="Times New Roman"/>
          <w:sz w:val="24"/>
          <w:szCs w:val="24"/>
          <w:lang w:eastAsia="ar-SA"/>
        </w:rPr>
        <w:t>wyrażenia zgody na sprzedaż nieruchomości na rzecz współużytkowników wieczystych</w:t>
      </w:r>
      <w:r w:rsidR="000D3048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4CA3C4CE" w14:textId="04EE96A7" w:rsidR="00E8725A" w:rsidRPr="00DA4F64" w:rsidRDefault="000D3048" w:rsidP="00E8725A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14</w:t>
      </w:r>
      <w:r w:rsidR="00E8725A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5BD059EE" w14:textId="441C54F6" w:rsidR="00347957" w:rsidRPr="00791495" w:rsidRDefault="000D3048" w:rsidP="00E8725A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</w:pP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Zaopiniowanie projektu uchwały zmieniającej uchwałę w sprawie przyjęcia Regulaminu określającego zasady udzielania dotacji celowych na dofinansowanie wymiany pieców węglowych na ekologiczne źródła ogrzewania, tryb postępowania w sprawie ich udzielania 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br/>
      </w: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i sposób ich rozliczania (druk nr 24/24 z dnia 21.05.2024 r.).</w:t>
      </w:r>
    </w:p>
    <w:p w14:paraId="4992C425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1E7BA8CB" w14:textId="5FF5E446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</w:t>
      </w:r>
      <w:r w:rsidR="00107D39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ji nie podjęto.</w:t>
      </w:r>
    </w:p>
    <w:p w14:paraId="09073610" w14:textId="77777777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74B1ADC5" w14:textId="77777777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5F6453FA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6F68FF0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5BFCB62A" w14:textId="7035BB93" w:rsidR="00E8725A" w:rsidRPr="00DA4F64" w:rsidRDefault="00E8725A" w:rsidP="00E8725A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projektu uchwały zmieniającej uchwałę w sprawie przyjęcia Regulaminu określającego zasady udzielania dotacji celowych na dofinansowanie wymiany pieców węglowych na ekologiczne źródła ogrzewania, tryb postępowania w sprawie ich udzielania i sposób ich rozliczania (druk nr 24/24 z dnia 21.05.2024 r.).</w:t>
      </w:r>
    </w:p>
    <w:p w14:paraId="08E54A25" w14:textId="77777777" w:rsidR="00E8725A" w:rsidRPr="00DA4F64" w:rsidRDefault="00E8725A" w:rsidP="00E8725A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F2EF414" w14:textId="77777777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17565F10" w14:textId="79C20816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8,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17AADB06" w14:textId="77777777" w:rsidR="006A16A8" w:rsidRDefault="006A16A8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67899A57" w14:textId="05869911" w:rsidR="00107D39" w:rsidRPr="0033150F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lastRenderedPageBreak/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24F2D7EB" w14:textId="2D73E94F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8)</w:t>
      </w:r>
    </w:p>
    <w:p w14:paraId="135223D2" w14:textId="403D5994" w:rsidR="00107D39" w:rsidRPr="00107D39" w:rsidRDefault="00644F21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="00107D39" w:rsidRPr="0033150F">
        <w:rPr>
          <w:rFonts w:ascii="Times New Roman" w:hAnsi="Times New Roman" w:cs="Times New Roman"/>
          <w:sz w:val="24"/>
          <w:szCs w:val="24"/>
        </w:rPr>
        <w:t>Joanna Jarosławska,</w:t>
      </w:r>
      <w:r w:rsidR="00107D39"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="00107D39" w:rsidRPr="0033150F">
        <w:rPr>
          <w:rFonts w:ascii="Times New Roman" w:hAnsi="Times New Roman" w:cs="Times New Roman"/>
          <w:sz w:val="24"/>
          <w:szCs w:val="24"/>
        </w:rPr>
        <w:t xml:space="preserve"> Renata Kosińska-Graf, </w:t>
      </w:r>
      <w:r w:rsidR="00107D39">
        <w:rPr>
          <w:rFonts w:ascii="Times New Roman" w:hAnsi="Times New Roman" w:cs="Times New Roman"/>
          <w:sz w:val="24"/>
          <w:szCs w:val="24"/>
        </w:rPr>
        <w:t xml:space="preserve">Jacek Krata, Ewa Marszałek, </w:t>
      </w:r>
      <w:r w:rsidR="00107D39" w:rsidRPr="00107D39">
        <w:rPr>
          <w:rFonts w:ascii="Times New Roman" w:hAnsi="Times New Roman" w:cs="Times New Roman"/>
          <w:sz w:val="24"/>
          <w:szCs w:val="24"/>
        </w:rPr>
        <w:t>Tomasz</w:t>
      </w:r>
      <w:r w:rsidR="00107D39"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7D39"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 w:rsidR="00107D39">
        <w:rPr>
          <w:rFonts w:ascii="Times New Roman" w:hAnsi="Times New Roman" w:cs="Times New Roman"/>
          <w:sz w:val="24"/>
          <w:szCs w:val="24"/>
        </w:rPr>
        <w:t>, Kacper Wlazło</w:t>
      </w:r>
    </w:p>
    <w:p w14:paraId="5134F3C6" w14:textId="33946B18" w:rsidR="00107D39" w:rsidRDefault="00107D39" w:rsidP="00107D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(2)</w:t>
      </w:r>
    </w:p>
    <w:p w14:paraId="7778CD84" w14:textId="3E00D021" w:rsidR="00107D39" w:rsidRDefault="00107D39" w:rsidP="00107D39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Dawid Mazurkiewicz</w:t>
      </w:r>
    </w:p>
    <w:p w14:paraId="763AA1CE" w14:textId="77777777" w:rsidR="00107D39" w:rsidRPr="00DA4F64" w:rsidRDefault="00107D39" w:rsidP="00E8725A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08FC64EA" w14:textId="0522BB52" w:rsidR="00065B25" w:rsidRPr="00A20404" w:rsidRDefault="00E8725A" w:rsidP="00A20404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zaopiniowała pozytywnie</w:t>
      </w:r>
      <w:r w:rsidR="00644F21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projekt uchwały</w:t>
      </w:r>
      <w:r w:rsidR="00FA7A30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FA7A30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zmieniającej uchwałę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w sprawie </w:t>
      </w:r>
      <w:r w:rsidR="000D3048" w:rsidRPr="000D3048">
        <w:rPr>
          <w:rFonts w:ascii="Times New Roman" w:eastAsia="Calibri" w:hAnsi="Times New Roman" w:cs="Times New Roman"/>
          <w:sz w:val="24"/>
          <w:szCs w:val="24"/>
          <w:lang w:eastAsia="ar-SA"/>
        </w:rPr>
        <w:t>przyjęcia Regulaminu określającego zasady udzielania dotacji celowych na dofinansowanie wymiany pieców węglowych na ekologiczne źródła ogrzewania, tryb postępowania w sprawie ich udzielania i sposób ich rozliczania</w:t>
      </w:r>
      <w:r w:rsidR="000D3048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780725B4" w14:textId="4CA96899" w:rsidR="00E8725A" w:rsidRPr="00DA4F64" w:rsidRDefault="000D3048" w:rsidP="00E8725A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15</w:t>
      </w:r>
      <w:r w:rsidR="00E8725A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453E608D" w14:textId="4E710F1D" w:rsidR="00E8725A" w:rsidRPr="00DA4F64" w:rsidRDefault="000D3048" w:rsidP="00E8725A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kern w:val="2"/>
          <w:sz w:val="24"/>
          <w:szCs w:val="24"/>
          <w:lang w:eastAsia="pl-PL"/>
        </w:rPr>
      </w:pPr>
      <w:r w:rsidRPr="000D3048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Zaopiniowanie projektu uchwały w sprawie cen jednorazowych biletów oraz karnetów wstępu dla osób korzystających z kompleksu basenów zlokalizowanych przy ul. prof. dr. Tadeusza Kobusiewicza 2-18 w Zduńskiej Woli (druk nr 14/24 z dnia 17.05.2024 r.).</w:t>
      </w:r>
    </w:p>
    <w:p w14:paraId="050AEC4D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732D6EEF" w14:textId="12CDEE98" w:rsidR="00644F21" w:rsidRDefault="00644F21" w:rsidP="00644F21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W dyskusji udział wziął radny Dawid Mazurkiewicz.</w:t>
      </w:r>
    </w:p>
    <w:p w14:paraId="1C16511C" w14:textId="77777777" w:rsidR="00644F21" w:rsidRDefault="00644F21" w:rsidP="00644F21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58FD5B67" w14:textId="442BF4D4" w:rsidR="00644F21" w:rsidRDefault="00644F21" w:rsidP="00644F21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Wyjaśnień udzielili: Prezydent Miasta Konrad Pokora, Zastępca Prezydenta Miasta Paweł Szewczyk. </w:t>
      </w:r>
    </w:p>
    <w:p w14:paraId="1D783483" w14:textId="77777777" w:rsidR="00644F21" w:rsidRPr="00DA4F64" w:rsidRDefault="00644F21" w:rsidP="00644F21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2F48118D" w14:textId="77777777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7AD615A0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2089F4D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1FD41056" w14:textId="1ADBB0FF" w:rsidR="00E8725A" w:rsidRPr="00DA4F64" w:rsidRDefault="00E8725A" w:rsidP="00E8725A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0D3048" w:rsidRPr="000D3048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projektu uchwały w sprawie cen jednorazowych biletów oraz karnetów wstępu dla osób korzystających z kompleksu basenów zlokalizowanych przy ul. prof. dr. Tadeusza Kobusiewicza 2-18 w Zduńskiej Woli (druk nr 14/24 z dnia 17.05.2024 r.).</w:t>
      </w:r>
      <w:r w:rsidRPr="00DA4F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837209" w14:textId="77777777" w:rsidR="00E8725A" w:rsidRPr="00DA4F64" w:rsidRDefault="00E8725A" w:rsidP="00E8725A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9711592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12554C72" w14:textId="0AB5A6D3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6,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0</w:t>
      </w:r>
    </w:p>
    <w:p w14:paraId="6D62730C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74E4980E" w14:textId="441FAACC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6)</w:t>
      </w:r>
    </w:p>
    <w:p w14:paraId="7D4A58F0" w14:textId="42C2132F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Renata Kosińska-Graf</w:t>
      </w:r>
      <w:r>
        <w:rPr>
          <w:rFonts w:ascii="Times New Roman" w:hAnsi="Times New Roman" w:cs="Times New Roman"/>
          <w:sz w:val="24"/>
          <w:szCs w:val="24"/>
        </w:rPr>
        <w:t xml:space="preserve">, Ewa Marszałek, </w:t>
      </w:r>
      <w:r w:rsidRPr="00107D39">
        <w:rPr>
          <w:rFonts w:ascii="Times New Roman" w:hAnsi="Times New Roman" w:cs="Times New Roman"/>
          <w:sz w:val="24"/>
          <w:szCs w:val="24"/>
        </w:rPr>
        <w:t>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1F316A53" w14:textId="53438134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PRZECIW (4)</w:t>
      </w:r>
    </w:p>
    <w:p w14:paraId="45C8B357" w14:textId="4B1D48CE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Andrzej Dutkiewicz, Łukasz Goldman, Jacek Krata, Dawid Mazurkiewicz</w:t>
      </w:r>
    </w:p>
    <w:p w14:paraId="18D1A2AB" w14:textId="77777777" w:rsidR="00644F21" w:rsidRPr="00DA4F64" w:rsidRDefault="00644F21" w:rsidP="00E8725A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242A42AF" w14:textId="29502AD0" w:rsidR="00E8725A" w:rsidRPr="00DA4F64" w:rsidRDefault="00E8725A" w:rsidP="00E8725A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zaopiniowała pozytywni</w:t>
      </w:r>
      <w:r w:rsidR="00644F21">
        <w:rPr>
          <w:rFonts w:ascii="Times New Roman" w:eastAsia="Calibri" w:hAnsi="Times New Roman" w:cs="Times New Roman"/>
          <w:sz w:val="24"/>
          <w:szCs w:val="24"/>
          <w:lang w:eastAsia="ar-SA"/>
        </w:rPr>
        <w:t>e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projekt uchwały w sprawie </w:t>
      </w:r>
      <w:r w:rsidR="0099390B" w:rsidRPr="0099390B">
        <w:rPr>
          <w:rFonts w:ascii="Times New Roman" w:eastAsia="Calibri" w:hAnsi="Times New Roman" w:cs="Times New Roman"/>
          <w:sz w:val="24"/>
          <w:szCs w:val="24"/>
          <w:lang w:eastAsia="ar-SA"/>
        </w:rPr>
        <w:t>cen</w:t>
      </w:r>
      <w:r w:rsidR="00644F21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99390B" w:rsidRPr="0099390B">
        <w:rPr>
          <w:rFonts w:ascii="Times New Roman" w:eastAsia="Calibri" w:hAnsi="Times New Roman" w:cs="Times New Roman"/>
          <w:sz w:val="24"/>
          <w:szCs w:val="24"/>
          <w:lang w:eastAsia="ar-SA"/>
        </w:rPr>
        <w:t>jednorazowych biletów oraz karnetów wstępu dla osób korzystających z kompleksu basenów zlokalizowanych przy ul. prof. dr. Tadeusza Kobusiewicza 2-18 w Zduńskiej Woli</w:t>
      </w:r>
      <w:r w:rsidR="0099390B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029523D2" w14:textId="2CB34A6A" w:rsidR="00E8725A" w:rsidRPr="00DA4F64" w:rsidRDefault="0099390B" w:rsidP="00E8725A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16</w:t>
      </w:r>
      <w:r w:rsidR="00E8725A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2264179E" w14:textId="6CC04BD6" w:rsidR="0099390B" w:rsidRPr="0099390B" w:rsidRDefault="0099390B" w:rsidP="0099390B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</w:pPr>
      <w:r w:rsidRPr="0099390B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Zaopiniowanie projektu uchwały w sprawie wysokości oraz warunków częściowego zwolnienia z opłat za korzystanie z wychowania przedszkolnego uczniów objętych wychowaniem przedszkolnym do końca roku szkolnego w roku kalendarzowym, w którym kończą 6 lat (druk </w:t>
      </w:r>
    </w:p>
    <w:p w14:paraId="0C46E5F1" w14:textId="77777777" w:rsidR="0099390B" w:rsidRDefault="0099390B" w:rsidP="0099390B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</w:pPr>
      <w:r w:rsidRPr="0099390B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nr 15/24 z dnia 17.05.2024 r.).</w:t>
      </w:r>
    </w:p>
    <w:p w14:paraId="44E98903" w14:textId="16EFF956" w:rsidR="00E8725A" w:rsidRPr="00DA4F64" w:rsidRDefault="0099390B" w:rsidP="0099390B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 </w:t>
      </w:r>
    </w:p>
    <w:p w14:paraId="4E3A033E" w14:textId="2287F94B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644F21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229B427C" w14:textId="77777777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952442C" w14:textId="77777777" w:rsidR="00E8725A" w:rsidRPr="00DA4F64" w:rsidRDefault="00E8725A" w:rsidP="00E8725A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240E1D82" w14:textId="77777777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C8ECFAE" w14:textId="12CBDEA1" w:rsidR="00E8725A" w:rsidRPr="00DA4F64" w:rsidRDefault="00E8725A" w:rsidP="00E8725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1DC21CAE" w14:textId="6A60B4F0" w:rsidR="00E8725A" w:rsidRPr="0099390B" w:rsidRDefault="00E8725A" w:rsidP="0099390B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99390B" w:rsidRP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projektu uchwały w sprawie wysokości oraz warunków częściowego zwolnienia </w:t>
      </w:r>
      <w:r w:rsid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br/>
      </w:r>
      <w:r w:rsidR="0099390B" w:rsidRP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 opłat za korzystanie z wychowania przedszkolnego uczniów objętych wychowaniem przedszkolnym do końca roku szkolnego w roku kalendarzowym, w k</w:t>
      </w:r>
      <w:r w:rsid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tórym kończą 6 lat (druk </w:t>
      </w:r>
      <w:r w:rsid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br/>
      </w:r>
      <w:r w:rsidR="0099390B" w:rsidRP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nr 15/24 z dnia 17.05.2024 r.).</w:t>
      </w:r>
      <w:r w:rsidRPr="00DA4F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D30A37" w14:textId="77777777" w:rsidR="00E8725A" w:rsidRPr="00DA4F64" w:rsidRDefault="00E8725A" w:rsidP="00E8725A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EDE634D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149465D4" w14:textId="05B835E2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1</w:t>
      </w:r>
    </w:p>
    <w:p w14:paraId="1C133C3A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28FA381E" w14:textId="6C0B8CCC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7)</w:t>
      </w:r>
    </w:p>
    <w:p w14:paraId="22478F79" w14:textId="7827AE85" w:rsidR="00644F21" w:rsidRPr="00107D39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Andrzej Dutkiewicz,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</w:t>
      </w:r>
      <w:r w:rsidRPr="00107D39">
        <w:rPr>
          <w:rFonts w:ascii="Times New Roman" w:hAnsi="Times New Roman" w:cs="Times New Roman"/>
          <w:sz w:val="24"/>
          <w:szCs w:val="24"/>
        </w:rPr>
        <w:t>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2E57CDC1" w14:textId="3FC3D34B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(2)</w:t>
      </w:r>
    </w:p>
    <w:p w14:paraId="797D32D0" w14:textId="2D80EE1D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Łukasz Goldman, Dawid Mazurkiewicz</w:t>
      </w:r>
    </w:p>
    <w:p w14:paraId="17EA3659" w14:textId="67EBE9E6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NIEOBECNI (1)</w:t>
      </w:r>
    </w:p>
    <w:p w14:paraId="1C1E2C07" w14:textId="7B830AEC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</w:rPr>
        <w:t>Renata Kosińska-Graf</w:t>
      </w:r>
    </w:p>
    <w:p w14:paraId="64AB3F98" w14:textId="77777777" w:rsidR="00644F21" w:rsidRPr="00DA4F64" w:rsidRDefault="00644F21" w:rsidP="00E8725A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7FFE7043" w14:textId="78A55AD2" w:rsidR="00791495" w:rsidRPr="00644F21" w:rsidRDefault="00E8725A" w:rsidP="00644F21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projekt </w:t>
      </w:r>
      <w:r w:rsidR="0099390B" w:rsidRPr="0099390B">
        <w:rPr>
          <w:rFonts w:ascii="Times New Roman" w:eastAsia="Calibri" w:hAnsi="Times New Roman" w:cs="Times New Roman"/>
          <w:sz w:val="24"/>
          <w:szCs w:val="24"/>
          <w:lang w:eastAsia="ar-SA"/>
        </w:rPr>
        <w:t>uchwały w sprawie wysokości oraz warunków częściowego zwolnienia z opłat za korzystanie z wychowania przedszkolnego uczniów objętych wychowaniem przedszkolnym do końca roku szkolnego w roku kalendarzowym, w którym kończą 6 lat</w:t>
      </w:r>
      <w:r w:rsidR="0099390B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43DDD2AD" w14:textId="519FF171" w:rsidR="00E61D2C" w:rsidRPr="00DA4F64" w:rsidRDefault="0099390B" w:rsidP="00E61D2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17</w:t>
      </w:r>
      <w:r w:rsidR="00E61D2C"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</w:t>
      </w:r>
    </w:p>
    <w:p w14:paraId="7339F41A" w14:textId="66686EEF" w:rsidR="00E61D2C" w:rsidRPr="00DA4F64" w:rsidRDefault="0099390B" w:rsidP="0099390B">
      <w:pPr>
        <w:tabs>
          <w:tab w:val="left" w:pos="85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99390B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Zaopiniowanie projektu uchwały zmieniającej uchwałę w sprawie ustalenia planu sieci publicznych szkół podstawowych prowadzonych przez Miasto Zduńs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ka Wola oraz określenia granic </w:t>
      </w:r>
      <w:r w:rsidRPr="0099390B"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>ich obwodów (druk nr 20/24 z dnia 20.05.2024 r.).</w:t>
      </w:r>
      <w:r>
        <w:rPr>
          <w:rFonts w:ascii="Times New Roman" w:eastAsia="SimSun" w:hAnsi="Times New Roman" w:cs="Times New Roman"/>
          <w:b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</w:p>
    <w:p w14:paraId="4F74B006" w14:textId="77777777" w:rsidR="0099390B" w:rsidRDefault="0099390B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115670B3" w14:textId="7521F282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644F21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3C2E4231" w14:textId="77777777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55AE305C" w14:textId="77777777" w:rsidR="00E61D2C" w:rsidRPr="00DA4F64" w:rsidRDefault="00E61D2C" w:rsidP="00E61D2C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po zapoznaniu się z przedłożonym przez Prezydenta Miasta materiałem przystąpiła do głosowania.</w:t>
      </w:r>
    </w:p>
    <w:p w14:paraId="16821C1B" w14:textId="77777777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87CF3C1" w14:textId="77777777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A4F64">
        <w:rPr>
          <w:rFonts w:ascii="Times New Roman" w:hAnsi="Times New Roman" w:cs="Times New Roman"/>
          <w:b/>
          <w:bCs/>
          <w:sz w:val="24"/>
          <w:szCs w:val="24"/>
          <w:u w:val="single"/>
        </w:rPr>
        <w:t>Głosowano w sprawie:</w:t>
      </w:r>
    </w:p>
    <w:p w14:paraId="0C9FF295" w14:textId="090F3959" w:rsidR="00E61D2C" w:rsidRPr="0099390B" w:rsidRDefault="00E61D2C" w:rsidP="0099390B">
      <w:pPr>
        <w:tabs>
          <w:tab w:val="left" w:pos="852"/>
        </w:tabs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zaopiniowani</w:t>
      </w:r>
      <w:r w:rsidR="00327F80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a</w:t>
      </w:r>
      <w:r w:rsidRPr="00DA4F64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 </w:t>
      </w:r>
      <w:r w:rsidR="0099390B" w:rsidRP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projektu uchwały zmieniającej uchwałę w sprawie ustalenia planu sieci publicznych szkół podstawowych prowadzonych przez Miasto Zduńs</w:t>
      </w:r>
      <w:r w:rsid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 xml:space="preserve">ka Wola oraz określenia granic </w:t>
      </w:r>
      <w:r w:rsidR="0099390B" w:rsidRPr="0099390B">
        <w:rPr>
          <w:rFonts w:ascii="Times New Roman" w:eastAsia="SimSun" w:hAnsi="Times New Roman" w:cs="Times New Roman"/>
          <w:bCs/>
          <w:color w:val="000000" w:themeColor="text1"/>
          <w:kern w:val="3"/>
          <w:sz w:val="24"/>
          <w:szCs w:val="24"/>
          <w:lang w:eastAsia="zh-CN" w:bidi="hi-IN"/>
        </w:rPr>
        <w:t>ich obwodów (druk nr 20/24 z dnia 20.05.2024 r.).</w:t>
      </w:r>
    </w:p>
    <w:p w14:paraId="6F29EBD5" w14:textId="77777777" w:rsidR="00E61D2C" w:rsidRPr="00DA4F64" w:rsidRDefault="00E61D2C" w:rsidP="00E61D2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FD4EE6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Wyniki głosowania: </w:t>
      </w:r>
    </w:p>
    <w:p w14:paraId="2FC895DD" w14:textId="332197A4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 xml:space="preserve">ZA: </w:t>
      </w:r>
      <w:r>
        <w:rPr>
          <w:rFonts w:ascii="Times New Roman" w:hAnsi="Times New Roman" w:cs="Times New Roman"/>
          <w:sz w:val="24"/>
          <w:szCs w:val="24"/>
        </w:rPr>
        <w:t>8,</w:t>
      </w:r>
      <w:r w:rsidRPr="0033150F">
        <w:rPr>
          <w:rFonts w:ascii="Times New Roman" w:hAnsi="Times New Roman" w:cs="Times New Roman"/>
          <w:sz w:val="24"/>
          <w:szCs w:val="24"/>
        </w:rPr>
        <w:t xml:space="preserve"> PRZECIW: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3150F">
        <w:rPr>
          <w:rFonts w:ascii="Times New Roman" w:hAnsi="Times New Roman" w:cs="Times New Roman"/>
          <w:sz w:val="24"/>
          <w:szCs w:val="24"/>
        </w:rPr>
        <w:t xml:space="preserve">, WSTRZYMUJĘ SIĘ: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33150F">
        <w:rPr>
          <w:rFonts w:ascii="Times New Roman" w:hAnsi="Times New Roman" w:cs="Times New Roman"/>
          <w:sz w:val="24"/>
          <w:szCs w:val="24"/>
        </w:rPr>
        <w:t xml:space="preserve">, BRAK GŁOSU: 0, NIEOBECNI: </w:t>
      </w:r>
      <w:r>
        <w:rPr>
          <w:rFonts w:ascii="Times New Roman" w:hAnsi="Times New Roman" w:cs="Times New Roman"/>
          <w:sz w:val="24"/>
          <w:szCs w:val="24"/>
        </w:rPr>
        <w:t>1</w:t>
      </w:r>
    </w:p>
    <w:p w14:paraId="3D29FDA0" w14:textId="77777777" w:rsidR="00644F21" w:rsidRPr="0033150F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  <w:u w:val="single"/>
        </w:rPr>
        <w:t>Wyn</w:t>
      </w:r>
      <w:r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33150F">
        <w:rPr>
          <w:rFonts w:ascii="Times New Roman" w:hAnsi="Times New Roman" w:cs="Times New Roman"/>
          <w:sz w:val="24"/>
          <w:szCs w:val="24"/>
          <w:u w:val="single"/>
        </w:rPr>
        <w:t xml:space="preserve">ki imienne: </w:t>
      </w:r>
    </w:p>
    <w:p w14:paraId="0EF3C1C3" w14:textId="5D0B3BA1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150F">
        <w:rPr>
          <w:rFonts w:ascii="Times New Roman" w:hAnsi="Times New Roman" w:cs="Times New Roman"/>
          <w:sz w:val="24"/>
          <w:szCs w:val="24"/>
        </w:rPr>
        <w:t>ZA (</w:t>
      </w:r>
      <w:r>
        <w:rPr>
          <w:rFonts w:ascii="Times New Roman" w:hAnsi="Times New Roman" w:cs="Times New Roman"/>
          <w:sz w:val="24"/>
          <w:szCs w:val="24"/>
        </w:rPr>
        <w:t>8)</w:t>
      </w:r>
    </w:p>
    <w:p w14:paraId="385D1920" w14:textId="05212F9A" w:rsidR="00644F21" w:rsidRPr="00107D39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Łukasz Goldman, </w:t>
      </w:r>
      <w:r w:rsidRPr="0033150F">
        <w:rPr>
          <w:rFonts w:ascii="Times New Roman" w:hAnsi="Times New Roman" w:cs="Times New Roman"/>
          <w:sz w:val="24"/>
          <w:szCs w:val="24"/>
        </w:rPr>
        <w:t>Joanna Jarosławska,</w:t>
      </w:r>
      <w:r>
        <w:rPr>
          <w:rFonts w:ascii="Times New Roman" w:hAnsi="Times New Roman" w:cs="Times New Roman"/>
          <w:sz w:val="24"/>
          <w:szCs w:val="24"/>
        </w:rPr>
        <w:t xml:space="preserve"> Agnieszka Jaśkiewicz,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Jacek Krata, Ewa Marszałek, Dawid Mazurkiewicz, </w:t>
      </w:r>
      <w:r w:rsidRPr="00107D39">
        <w:rPr>
          <w:rFonts w:ascii="Times New Roman" w:hAnsi="Times New Roman" w:cs="Times New Roman"/>
          <w:sz w:val="24"/>
          <w:szCs w:val="24"/>
        </w:rPr>
        <w:t>Tomasz</w:t>
      </w:r>
      <w:r w:rsidRPr="003315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150F">
        <w:rPr>
          <w:rFonts w:ascii="Times New Roman" w:hAnsi="Times New Roman" w:cs="Times New Roman"/>
          <w:sz w:val="24"/>
          <w:szCs w:val="24"/>
        </w:rPr>
        <w:t>Siemienkowicz</w:t>
      </w:r>
      <w:proofErr w:type="spellEnd"/>
      <w:r>
        <w:rPr>
          <w:rFonts w:ascii="Times New Roman" w:hAnsi="Times New Roman" w:cs="Times New Roman"/>
          <w:sz w:val="24"/>
          <w:szCs w:val="24"/>
        </w:rPr>
        <w:t>, Kacper Wlazło</w:t>
      </w:r>
    </w:p>
    <w:p w14:paraId="6699BECF" w14:textId="1D76A84F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WSTRZYMUJĘ SIĘ (1)</w:t>
      </w:r>
    </w:p>
    <w:p w14:paraId="2BC11132" w14:textId="28BD6B01" w:rsidR="00644F21" w:rsidRDefault="00644F21" w:rsidP="0064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Andrzej Dutkiewicz</w:t>
      </w:r>
    </w:p>
    <w:p w14:paraId="50EECCF7" w14:textId="77777777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NIEOBECNI (1)</w:t>
      </w:r>
    </w:p>
    <w:p w14:paraId="743A03AF" w14:textId="77777777" w:rsidR="00644F21" w:rsidRDefault="00644F21" w:rsidP="00644F21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3150F">
        <w:rPr>
          <w:rFonts w:ascii="Times New Roman" w:hAnsi="Times New Roman" w:cs="Times New Roman"/>
          <w:sz w:val="24"/>
          <w:szCs w:val="24"/>
        </w:rPr>
        <w:t>Renata Kosińska-Graf</w:t>
      </w:r>
    </w:p>
    <w:p w14:paraId="364942F0" w14:textId="5C942942" w:rsidR="00E61D2C" w:rsidRDefault="00E61D2C" w:rsidP="00E61D2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C639A1A" w14:textId="77777777" w:rsidR="00644F21" w:rsidRPr="00DA4F64" w:rsidRDefault="00644F21" w:rsidP="00E61D2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399D511" w14:textId="77777777" w:rsidR="00E61D2C" w:rsidRPr="00DA4F64" w:rsidRDefault="00E61D2C" w:rsidP="00E61D2C">
      <w:pPr>
        <w:suppressAutoHyphens/>
        <w:spacing w:after="0" w:line="240" w:lineRule="auto"/>
        <w:rPr>
          <w:rStyle w:val="Pogrubienie"/>
          <w:rFonts w:ascii="Times New Roman" w:hAnsi="Times New Roman" w:cs="Times New Roman"/>
          <w:sz w:val="24"/>
          <w:szCs w:val="24"/>
          <w:u w:val="single"/>
        </w:rPr>
      </w:pPr>
    </w:p>
    <w:p w14:paraId="2F8FCBE3" w14:textId="40D902D4" w:rsidR="00E61D2C" w:rsidRPr="00DA4F64" w:rsidRDefault="00E61D2C" w:rsidP="0099390B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Komisja Rodziny i Spraw Społecznych </w:t>
      </w: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zaopiniowała pozytywnie </w:t>
      </w:r>
      <w:r w:rsidR="0099390B" w:rsidRPr="0099390B">
        <w:rPr>
          <w:rFonts w:ascii="Times New Roman" w:eastAsia="Calibri" w:hAnsi="Times New Roman" w:cs="Times New Roman"/>
          <w:sz w:val="24"/>
          <w:szCs w:val="24"/>
          <w:lang w:eastAsia="ar-SA"/>
        </w:rPr>
        <w:t>projek</w:t>
      </w:r>
      <w:r w:rsidR="0099390B">
        <w:rPr>
          <w:rFonts w:ascii="Times New Roman" w:eastAsia="Calibri" w:hAnsi="Times New Roman" w:cs="Times New Roman"/>
          <w:sz w:val="24"/>
          <w:szCs w:val="24"/>
          <w:lang w:eastAsia="ar-SA"/>
        </w:rPr>
        <w:t>t</w:t>
      </w:r>
      <w:r w:rsidR="0099390B" w:rsidRPr="0099390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uchwały zmieniającej uchwałę w sprawie ustalenia planu sieci publicznych szkół podstawowych prowadzonych przez Miasto Zduńska Wola oraz określenia granic ich obwodów</w:t>
      </w:r>
      <w:r w:rsidR="007E272A"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3CCA467F" w14:textId="77777777" w:rsidR="0099390B" w:rsidRDefault="0099390B" w:rsidP="00D1417B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9C7E5C2" w14:textId="11C2CE3B" w:rsidR="00D1417B" w:rsidRPr="00DA4F64" w:rsidRDefault="0099390B" w:rsidP="00D1417B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Punkt 18</w:t>
      </w:r>
    </w:p>
    <w:p w14:paraId="422F9B9F" w14:textId="59E616A1" w:rsidR="00D1417B" w:rsidRPr="00DA4F64" w:rsidRDefault="0099390B" w:rsidP="0099390B">
      <w:pPr>
        <w:pStyle w:val="Nagwek1"/>
        <w:tabs>
          <w:tab w:val="left" w:pos="852"/>
        </w:tabs>
        <w:autoSpaceDE w:val="0"/>
        <w:autoSpaceDN w:val="0"/>
        <w:adjustRightInd w:val="0"/>
        <w:ind w:left="0" w:firstLine="0"/>
        <w:rPr>
          <w:rFonts w:eastAsia="Calibri"/>
          <w:bCs/>
          <w:szCs w:val="24"/>
          <w:lang w:eastAsia="ar-SA"/>
        </w:rPr>
      </w:pPr>
      <w:r w:rsidRPr="0099390B">
        <w:rPr>
          <w:rFonts w:eastAsia="SimSun"/>
          <w:b/>
          <w:color w:val="000000" w:themeColor="text1"/>
          <w:kern w:val="3"/>
          <w:szCs w:val="24"/>
          <w:lang w:bidi="hi-IN"/>
        </w:rPr>
        <w:t xml:space="preserve">Sprawozdanie w sprawie gospodarowania mieniem komunalnym za okres od dnia </w:t>
      </w:r>
      <w:r w:rsidR="00FA7A30">
        <w:rPr>
          <w:rFonts w:eastAsia="SimSun"/>
          <w:b/>
          <w:color w:val="000000" w:themeColor="text1"/>
          <w:kern w:val="3"/>
          <w:szCs w:val="24"/>
          <w:lang w:bidi="hi-IN"/>
        </w:rPr>
        <w:br/>
      </w:r>
      <w:r w:rsidRPr="0099390B">
        <w:rPr>
          <w:rFonts w:eastAsia="SimSun"/>
          <w:b/>
          <w:color w:val="000000" w:themeColor="text1"/>
          <w:kern w:val="3"/>
          <w:szCs w:val="24"/>
          <w:lang w:bidi="hi-IN"/>
        </w:rPr>
        <w:t>01.01.2023 r. do dnia 31.12.2023 r.</w:t>
      </w:r>
      <w:r w:rsidRPr="00DA4F64">
        <w:rPr>
          <w:rFonts w:eastAsia="Calibri"/>
          <w:bCs/>
          <w:szCs w:val="24"/>
          <w:lang w:eastAsia="ar-SA"/>
        </w:rPr>
        <w:t xml:space="preserve"> </w:t>
      </w:r>
    </w:p>
    <w:p w14:paraId="56F86618" w14:textId="77777777" w:rsidR="0099390B" w:rsidRDefault="0099390B" w:rsidP="00D1417B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</w:p>
    <w:p w14:paraId="3772036C" w14:textId="3695177A" w:rsidR="00D1417B" w:rsidRPr="00DA4F64" w:rsidRDefault="00D1417B" w:rsidP="00D1417B">
      <w:pPr>
        <w:suppressAutoHyphens/>
        <w:spacing w:after="0" w:line="240" w:lineRule="auto"/>
        <w:ind w:firstLine="644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Dyskusj</w:t>
      </w:r>
      <w:r w:rsidR="00644F21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i nie podjęto.</w:t>
      </w:r>
    </w:p>
    <w:p w14:paraId="185BE80A" w14:textId="25311E93" w:rsidR="00D1417B" w:rsidRPr="0099390B" w:rsidRDefault="00D1417B" w:rsidP="0099390B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A246D2E" w14:textId="683A3EBA" w:rsidR="008D15B3" w:rsidRPr="0099390B" w:rsidRDefault="00D1417B" w:rsidP="0099390B">
      <w:pPr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Calibri" w:hAnsi="Times New Roman" w:cs="Times New Roman"/>
          <w:sz w:val="24"/>
          <w:szCs w:val="24"/>
          <w:lang w:eastAsia="ar-SA"/>
        </w:rPr>
        <w:tab/>
        <w:t xml:space="preserve">Komisja Rodziny i Spraw Społecznych zapoznała się ze </w:t>
      </w: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sprawozdaniem </w:t>
      </w:r>
      <w:r w:rsidR="0099390B" w:rsidRPr="0099390B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w sprawie gospodarowania mieniem komunalnym za okres od dnia 01.01.2023 r. do </w:t>
      </w:r>
      <w:r w:rsidR="0099390B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 xml:space="preserve">dnia 31.12.2023 r. </w:t>
      </w:r>
      <w:r w:rsidR="0099390B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br/>
      </w:r>
      <w:r w:rsidR="004939AF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nie wnosząc uwag</w:t>
      </w:r>
      <w:r w:rsidR="00644F21">
        <w:rPr>
          <w:rFonts w:ascii="Times New Roman" w:eastAsia="SimSun" w:hAnsi="Times New Roman" w:cs="Times New Roman"/>
          <w:bCs/>
          <w:kern w:val="3"/>
          <w:sz w:val="24"/>
          <w:szCs w:val="24"/>
          <w:lang w:eastAsia="zh-CN" w:bidi="hi-IN"/>
        </w:rPr>
        <w:t>.</w:t>
      </w:r>
    </w:p>
    <w:p w14:paraId="5F604512" w14:textId="1BD1C7AE" w:rsidR="00794C2E" w:rsidRPr="00DA4F64" w:rsidRDefault="002C2656" w:rsidP="00794C2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DA4F64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Punkt </w:t>
      </w:r>
      <w:r w:rsidR="00FA7A30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19</w:t>
      </w:r>
    </w:p>
    <w:p w14:paraId="347E89C2" w14:textId="48577CEC" w:rsidR="00794C2E" w:rsidRPr="00DA4F64" w:rsidRDefault="00794C2E" w:rsidP="00794C2E">
      <w:pPr>
        <w:keepNext/>
        <w:tabs>
          <w:tab w:val="left" w:pos="852"/>
        </w:tabs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Times New Roman" w:eastAsia="SimSun" w:hAnsi="Times New Roman" w:cs="Times New Roman"/>
          <w:b/>
          <w:kern w:val="3"/>
          <w:sz w:val="24"/>
          <w:szCs w:val="24"/>
          <w:lang w:bidi="hi-IN"/>
        </w:rPr>
      </w:pPr>
      <w:r w:rsidRPr="00DA4F64">
        <w:rPr>
          <w:rFonts w:ascii="Times New Roman" w:eastAsia="SimSun" w:hAnsi="Times New Roman" w:cs="Times New Roman"/>
          <w:b/>
          <w:kern w:val="3"/>
          <w:sz w:val="24"/>
          <w:szCs w:val="24"/>
          <w:lang w:eastAsia="zh-CN" w:bidi="hi-IN"/>
        </w:rPr>
        <w:t>Sprawy różne.</w:t>
      </w:r>
      <w:r w:rsidRPr="00DA4F64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ab/>
      </w:r>
    </w:p>
    <w:p w14:paraId="4F4AE80F" w14:textId="77777777" w:rsidR="005A6B2D" w:rsidRPr="00DA4F64" w:rsidRDefault="005A6B2D" w:rsidP="006D1C15">
      <w:pPr>
        <w:tabs>
          <w:tab w:val="left" w:pos="426"/>
        </w:tabs>
        <w:spacing w:after="0" w:line="240" w:lineRule="auto"/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bidi="hi-IN"/>
        </w:rPr>
      </w:pPr>
    </w:p>
    <w:p w14:paraId="07B55993" w14:textId="00A9F3AA" w:rsidR="00B55C17" w:rsidRPr="00DA4F64" w:rsidRDefault="005A6B2D" w:rsidP="006D1C15">
      <w:pPr>
        <w:tabs>
          <w:tab w:val="left" w:pos="426"/>
        </w:tabs>
        <w:spacing w:after="0" w:line="240" w:lineRule="auto"/>
        <w:jc w:val="both"/>
        <w:rPr>
          <w:rFonts w:ascii="Times New Roman" w:eastAsia="SimSun" w:hAnsi="Times New Roman" w:cs="Times New Roman"/>
          <w:bCs/>
          <w:kern w:val="3"/>
          <w:sz w:val="24"/>
          <w:szCs w:val="24"/>
          <w:lang w:bidi="hi-IN"/>
        </w:rPr>
      </w:pPr>
      <w:r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bidi="hi-IN"/>
        </w:rPr>
        <w:tab/>
        <w:t>Dyskusj</w:t>
      </w:r>
      <w:r w:rsidR="00644F21">
        <w:rPr>
          <w:rFonts w:ascii="Times New Roman" w:eastAsia="SimSun" w:hAnsi="Times New Roman" w:cs="Times New Roman"/>
          <w:bCs/>
          <w:kern w:val="3"/>
          <w:sz w:val="24"/>
          <w:szCs w:val="24"/>
          <w:lang w:bidi="hi-IN"/>
        </w:rPr>
        <w:t xml:space="preserve">i nie podjęto. </w:t>
      </w:r>
      <w:r w:rsidR="00B55C17" w:rsidRPr="00DA4F64">
        <w:rPr>
          <w:rFonts w:ascii="Times New Roman" w:eastAsia="SimSun" w:hAnsi="Times New Roman" w:cs="Times New Roman"/>
          <w:bCs/>
          <w:kern w:val="3"/>
          <w:sz w:val="24"/>
          <w:szCs w:val="24"/>
          <w:lang w:bidi="hi-IN"/>
        </w:rPr>
        <w:tab/>
      </w:r>
    </w:p>
    <w:p w14:paraId="533A12E0" w14:textId="77777777" w:rsidR="008B22D5" w:rsidRPr="00DA4F64" w:rsidRDefault="0023380F" w:rsidP="00212346">
      <w:pPr>
        <w:tabs>
          <w:tab w:val="left" w:pos="426"/>
          <w:tab w:val="left" w:pos="6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A4F64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7FFEDAC" w14:textId="77777777" w:rsidR="00E60A18" w:rsidRDefault="00513A1C" w:rsidP="000159BE">
      <w:pPr>
        <w:spacing w:after="265" w:line="249" w:lineRule="auto"/>
        <w:ind w:left="4956"/>
        <w:jc w:val="center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</w:t>
      </w:r>
      <w:r w:rsidR="00212346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rzewodnicząc</w:t>
      </w:r>
      <w:r w:rsidR="00E60A18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y Rady Miasta</w:t>
      </w:r>
    </w:p>
    <w:p w14:paraId="6CE323D4" w14:textId="1F85CFB9" w:rsidR="00E60A18" w:rsidRDefault="00E60A18" w:rsidP="000159BE">
      <w:pPr>
        <w:spacing w:after="265" w:line="249" w:lineRule="auto"/>
        <w:ind w:left="4956"/>
        <w:jc w:val="center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Tomasz Pohl</w:t>
      </w:r>
    </w:p>
    <w:p w14:paraId="60E2643D" w14:textId="77777777" w:rsidR="00E60A18" w:rsidRDefault="00E60A18" w:rsidP="000159BE">
      <w:pPr>
        <w:spacing w:after="265" w:line="249" w:lineRule="auto"/>
        <w:ind w:left="4956"/>
        <w:jc w:val="center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</w:p>
    <w:p w14:paraId="75F2F73C" w14:textId="1C42EFB1" w:rsidR="0023380F" w:rsidRPr="00DA4F64" w:rsidRDefault="00E60A18" w:rsidP="00644F21">
      <w:pPr>
        <w:spacing w:after="265" w:line="249" w:lineRule="auto"/>
        <w:ind w:left="4956"/>
        <w:jc w:val="center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Przewodnicząca</w:t>
      </w:r>
      <w:r w:rsidR="0023380F" w:rsidRPr="00DA4F64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Komisji</w:t>
      </w:r>
    </w:p>
    <w:p w14:paraId="0503AD2A" w14:textId="096765DB" w:rsidR="0023380F" w:rsidRPr="00DA4F64" w:rsidRDefault="00644F21" w:rsidP="000159BE">
      <w:pPr>
        <w:spacing w:after="265" w:line="249" w:lineRule="auto"/>
        <w:ind w:left="4956"/>
        <w:jc w:val="center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Renata Kosińska-Graf</w:t>
      </w:r>
    </w:p>
    <w:p w14:paraId="7916DB2D" w14:textId="77777777" w:rsidR="0031653F" w:rsidRDefault="0023380F" w:rsidP="002231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A4F6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Protokołowała</w:t>
      </w:r>
    </w:p>
    <w:p w14:paraId="3AF47105" w14:textId="68023427" w:rsidR="00644F21" w:rsidRPr="00DA4F64" w:rsidRDefault="00644F21" w:rsidP="002231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Małgorzata Wójcik</w:t>
      </w:r>
    </w:p>
    <w:sectPr w:rsidR="00644F21" w:rsidRPr="00DA4F64" w:rsidSect="002231E4">
      <w:footerReference w:type="default" r:id="rId8"/>
      <w:pgSz w:w="11900" w:h="16840"/>
      <w:pgMar w:top="851" w:right="1128" w:bottom="85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09B0EA" w14:textId="77777777" w:rsidR="00ED79A4" w:rsidRDefault="00ED79A4">
      <w:pPr>
        <w:spacing w:after="0" w:line="240" w:lineRule="auto"/>
      </w:pPr>
      <w:r>
        <w:separator/>
      </w:r>
    </w:p>
  </w:endnote>
  <w:endnote w:type="continuationSeparator" w:id="0">
    <w:p w14:paraId="48E29F44" w14:textId="77777777" w:rsidR="00ED79A4" w:rsidRDefault="00ED7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33330882"/>
      <w:docPartObj>
        <w:docPartGallery w:val="Page Numbers (Bottom of Page)"/>
        <w:docPartUnique/>
      </w:docPartObj>
    </w:sdtPr>
    <w:sdtEndPr/>
    <w:sdtContent>
      <w:p w14:paraId="6F51EC5D" w14:textId="77777777" w:rsidR="00ED79A4" w:rsidRDefault="00ED79A4" w:rsidP="00795061">
        <w:pPr>
          <w:pStyle w:val="Stopka"/>
          <w:tabs>
            <w:tab w:val="left" w:pos="1275"/>
            <w:tab w:val="right" w:pos="9638"/>
          </w:tabs>
        </w:pPr>
        <w:r>
          <w:tab/>
        </w:r>
        <w:r>
          <w:tab/>
        </w: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857637">
          <w:rPr>
            <w:noProof/>
          </w:rPr>
          <w:t>9</w:t>
        </w:r>
        <w:r>
          <w:fldChar w:fldCharType="end"/>
        </w:r>
      </w:p>
    </w:sdtContent>
  </w:sdt>
  <w:p w14:paraId="34E59C67" w14:textId="77777777" w:rsidR="00ED79A4" w:rsidRDefault="00ED79A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F4C274" w14:textId="77777777" w:rsidR="00ED79A4" w:rsidRDefault="00ED79A4">
      <w:pPr>
        <w:spacing w:after="0" w:line="240" w:lineRule="auto"/>
      </w:pPr>
      <w:r>
        <w:separator/>
      </w:r>
    </w:p>
  </w:footnote>
  <w:footnote w:type="continuationSeparator" w:id="0">
    <w:p w14:paraId="5330A607" w14:textId="77777777" w:rsidR="00ED79A4" w:rsidRDefault="00ED79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99688F"/>
    <w:multiLevelType w:val="multilevel"/>
    <w:tmpl w:val="79649834"/>
    <w:styleLink w:val="WW8Num3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/>
        <w:b w:val="0"/>
        <w:bCs w:val="0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546024F0"/>
    <w:multiLevelType w:val="hybridMultilevel"/>
    <w:tmpl w:val="8856B4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7D0D8E"/>
    <w:multiLevelType w:val="hybridMultilevel"/>
    <w:tmpl w:val="770A491C"/>
    <w:lvl w:ilvl="0" w:tplc="345041CC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2D67F7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040789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6EBF9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7844CA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44847C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BCBC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B4F09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E4C9E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17942321">
    <w:abstractNumId w:val="0"/>
  </w:num>
  <w:num w:numId="2" w16cid:durableId="1287351863">
    <w:abstractNumId w:val="1"/>
  </w:num>
  <w:num w:numId="3" w16cid:durableId="998264608">
    <w:abstractNumId w:val="0"/>
    <w:lvlOverride w:ilvl="0">
      <w:lvl w:ilvl="0">
        <w:start w:val="1"/>
        <w:numFmt w:val="decimal"/>
        <w:lvlText w:val="%1."/>
        <w:lvlJc w:val="left"/>
        <w:pPr>
          <w:ind w:left="644" w:hanging="360"/>
        </w:pPr>
        <w:rPr>
          <w:rFonts w:ascii="Times New Roman" w:hAnsi="Times New Roman" w:cs="Times New Roman" w:hint="default"/>
          <w:b w:val="0"/>
          <w:bCs w:val="0"/>
          <w:sz w:val="24"/>
          <w:szCs w:val="24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</w:lvl>
    </w:lvlOverride>
  </w:num>
  <w:num w:numId="4" w16cid:durableId="1081676865">
    <w:abstractNumId w:val="0"/>
    <w:lvlOverride w:ilvl="0">
      <w:lvl w:ilvl="0">
        <w:start w:val="1"/>
        <w:numFmt w:val="decimal"/>
        <w:lvlText w:val="%1."/>
        <w:lvlJc w:val="left"/>
        <w:pPr>
          <w:ind w:left="644" w:hanging="360"/>
        </w:pPr>
        <w:rPr>
          <w:rFonts w:ascii="Times New Roman" w:hAnsi="Times New Roman"/>
          <w:b w:val="0"/>
          <w:bCs w:val="0"/>
          <w:sz w:val="24"/>
          <w:szCs w:val="24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080" w:hanging="360"/>
        </w:p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36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1800" w:hanging="360"/>
        </w:pPr>
      </w:lvl>
    </w:lvlOverride>
    <w:lvlOverride w:ilvl="4">
      <w:lvl w:ilvl="4">
        <w:start w:val="1"/>
        <w:numFmt w:val="decimal"/>
        <w:lvlText w:val="%5."/>
        <w:lvlJc w:val="left"/>
        <w:pPr>
          <w:ind w:left="2160" w:hanging="360"/>
        </w:pPr>
      </w:lvl>
    </w:lvlOverride>
    <w:lvlOverride w:ilvl="5">
      <w:lvl w:ilvl="5">
        <w:start w:val="1"/>
        <w:numFmt w:val="decimal"/>
        <w:lvlText w:val="%6."/>
        <w:lvlJc w:val="left"/>
        <w:pPr>
          <w:ind w:left="252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88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324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600" w:hanging="360"/>
        </w:pPr>
      </w:lvl>
    </w:lvlOverride>
  </w:num>
  <w:num w:numId="5" w16cid:durableId="1582252958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80F"/>
    <w:rsid w:val="00006894"/>
    <w:rsid w:val="000159BE"/>
    <w:rsid w:val="000217DA"/>
    <w:rsid w:val="00031008"/>
    <w:rsid w:val="0003361B"/>
    <w:rsid w:val="000455B0"/>
    <w:rsid w:val="00046408"/>
    <w:rsid w:val="00053EC9"/>
    <w:rsid w:val="000544DD"/>
    <w:rsid w:val="00065B25"/>
    <w:rsid w:val="00087AD9"/>
    <w:rsid w:val="000A545F"/>
    <w:rsid w:val="000B6D96"/>
    <w:rsid w:val="000C3A8F"/>
    <w:rsid w:val="000D3048"/>
    <w:rsid w:val="000D3A57"/>
    <w:rsid w:val="000D568F"/>
    <w:rsid w:val="00107D39"/>
    <w:rsid w:val="001419D8"/>
    <w:rsid w:val="00180255"/>
    <w:rsid w:val="00183756"/>
    <w:rsid w:val="001868C8"/>
    <w:rsid w:val="001A167F"/>
    <w:rsid w:val="001B5FD0"/>
    <w:rsid w:val="001C18DD"/>
    <w:rsid w:val="001D082C"/>
    <w:rsid w:val="001E23A2"/>
    <w:rsid w:val="001E6F6D"/>
    <w:rsid w:val="001F6996"/>
    <w:rsid w:val="002017E0"/>
    <w:rsid w:val="00201987"/>
    <w:rsid w:val="0020595B"/>
    <w:rsid w:val="00206582"/>
    <w:rsid w:val="00210FB8"/>
    <w:rsid w:val="00212346"/>
    <w:rsid w:val="002231E4"/>
    <w:rsid w:val="0022356B"/>
    <w:rsid w:val="00226119"/>
    <w:rsid w:val="00226338"/>
    <w:rsid w:val="0022776A"/>
    <w:rsid w:val="0023380F"/>
    <w:rsid w:val="002707DD"/>
    <w:rsid w:val="0027501B"/>
    <w:rsid w:val="00284357"/>
    <w:rsid w:val="002B136D"/>
    <w:rsid w:val="002B656C"/>
    <w:rsid w:val="002C2656"/>
    <w:rsid w:val="002D0417"/>
    <w:rsid w:val="002F7728"/>
    <w:rsid w:val="00302542"/>
    <w:rsid w:val="00314D65"/>
    <w:rsid w:val="003162E3"/>
    <w:rsid w:val="0031653F"/>
    <w:rsid w:val="00320E24"/>
    <w:rsid w:val="00327F80"/>
    <w:rsid w:val="003444BB"/>
    <w:rsid w:val="00347957"/>
    <w:rsid w:val="00350098"/>
    <w:rsid w:val="00356BA4"/>
    <w:rsid w:val="00356D59"/>
    <w:rsid w:val="0036760A"/>
    <w:rsid w:val="00370FD4"/>
    <w:rsid w:val="00387741"/>
    <w:rsid w:val="00390B08"/>
    <w:rsid w:val="003A3D46"/>
    <w:rsid w:val="003C1654"/>
    <w:rsid w:val="003C7656"/>
    <w:rsid w:val="003D6DAA"/>
    <w:rsid w:val="003F6623"/>
    <w:rsid w:val="004110EF"/>
    <w:rsid w:val="00420276"/>
    <w:rsid w:val="00421692"/>
    <w:rsid w:val="00444B3E"/>
    <w:rsid w:val="004504FE"/>
    <w:rsid w:val="00452AAB"/>
    <w:rsid w:val="00460422"/>
    <w:rsid w:val="00490B41"/>
    <w:rsid w:val="004939AF"/>
    <w:rsid w:val="004A31D1"/>
    <w:rsid w:val="004A69D8"/>
    <w:rsid w:val="004A76C5"/>
    <w:rsid w:val="004B6F07"/>
    <w:rsid w:val="004D0AF1"/>
    <w:rsid w:val="004E4EC7"/>
    <w:rsid w:val="004F2311"/>
    <w:rsid w:val="004F486B"/>
    <w:rsid w:val="004F651F"/>
    <w:rsid w:val="00503FCB"/>
    <w:rsid w:val="00513A1C"/>
    <w:rsid w:val="00521936"/>
    <w:rsid w:val="00531688"/>
    <w:rsid w:val="00537174"/>
    <w:rsid w:val="0054204F"/>
    <w:rsid w:val="00552F2C"/>
    <w:rsid w:val="00556B7A"/>
    <w:rsid w:val="0056176A"/>
    <w:rsid w:val="00570A1D"/>
    <w:rsid w:val="0057512D"/>
    <w:rsid w:val="005752DF"/>
    <w:rsid w:val="00576390"/>
    <w:rsid w:val="00583D43"/>
    <w:rsid w:val="0058605C"/>
    <w:rsid w:val="005A5032"/>
    <w:rsid w:val="005A6B2D"/>
    <w:rsid w:val="005B1D19"/>
    <w:rsid w:val="005C1C94"/>
    <w:rsid w:val="005D167E"/>
    <w:rsid w:val="005D4958"/>
    <w:rsid w:val="00600EF1"/>
    <w:rsid w:val="00601F67"/>
    <w:rsid w:val="00616369"/>
    <w:rsid w:val="00620F79"/>
    <w:rsid w:val="00627DB4"/>
    <w:rsid w:val="0063111A"/>
    <w:rsid w:val="00634C46"/>
    <w:rsid w:val="006433F3"/>
    <w:rsid w:val="00644F21"/>
    <w:rsid w:val="006530FE"/>
    <w:rsid w:val="0065754F"/>
    <w:rsid w:val="006603E1"/>
    <w:rsid w:val="00661608"/>
    <w:rsid w:val="006719ED"/>
    <w:rsid w:val="00684F26"/>
    <w:rsid w:val="0069229E"/>
    <w:rsid w:val="006928BB"/>
    <w:rsid w:val="006A16A8"/>
    <w:rsid w:val="006A262B"/>
    <w:rsid w:val="006C4CCD"/>
    <w:rsid w:val="006C71F5"/>
    <w:rsid w:val="006C752C"/>
    <w:rsid w:val="006D1C15"/>
    <w:rsid w:val="006F1130"/>
    <w:rsid w:val="006F2FBF"/>
    <w:rsid w:val="00711937"/>
    <w:rsid w:val="007167B8"/>
    <w:rsid w:val="00734060"/>
    <w:rsid w:val="00757EFE"/>
    <w:rsid w:val="00790830"/>
    <w:rsid w:val="00791495"/>
    <w:rsid w:val="00791959"/>
    <w:rsid w:val="00794C2E"/>
    <w:rsid w:val="00795061"/>
    <w:rsid w:val="007B0D20"/>
    <w:rsid w:val="007B0FDF"/>
    <w:rsid w:val="007B7B3A"/>
    <w:rsid w:val="007D00A8"/>
    <w:rsid w:val="007E272A"/>
    <w:rsid w:val="007E7632"/>
    <w:rsid w:val="007F12BD"/>
    <w:rsid w:val="007F72A5"/>
    <w:rsid w:val="0083300B"/>
    <w:rsid w:val="00857637"/>
    <w:rsid w:val="00865372"/>
    <w:rsid w:val="0087098D"/>
    <w:rsid w:val="00881C3E"/>
    <w:rsid w:val="008A5C56"/>
    <w:rsid w:val="008B22D5"/>
    <w:rsid w:val="008B430A"/>
    <w:rsid w:val="008B725D"/>
    <w:rsid w:val="008C0583"/>
    <w:rsid w:val="008D15B3"/>
    <w:rsid w:val="008D3F10"/>
    <w:rsid w:val="008F1A08"/>
    <w:rsid w:val="009104D5"/>
    <w:rsid w:val="00910D9A"/>
    <w:rsid w:val="00916D08"/>
    <w:rsid w:val="009178FE"/>
    <w:rsid w:val="0096054E"/>
    <w:rsid w:val="00965535"/>
    <w:rsid w:val="00974090"/>
    <w:rsid w:val="00981311"/>
    <w:rsid w:val="00982490"/>
    <w:rsid w:val="00984D13"/>
    <w:rsid w:val="0098643E"/>
    <w:rsid w:val="009877B9"/>
    <w:rsid w:val="00990D7B"/>
    <w:rsid w:val="0099390B"/>
    <w:rsid w:val="00994AA4"/>
    <w:rsid w:val="00994CA6"/>
    <w:rsid w:val="009A0EB6"/>
    <w:rsid w:val="009A4C22"/>
    <w:rsid w:val="009A6EAD"/>
    <w:rsid w:val="009C4976"/>
    <w:rsid w:val="009E7072"/>
    <w:rsid w:val="009F78FF"/>
    <w:rsid w:val="00A141BB"/>
    <w:rsid w:val="00A20404"/>
    <w:rsid w:val="00A3427C"/>
    <w:rsid w:val="00A5161A"/>
    <w:rsid w:val="00A722FC"/>
    <w:rsid w:val="00A92C38"/>
    <w:rsid w:val="00AA12B7"/>
    <w:rsid w:val="00AF1C50"/>
    <w:rsid w:val="00B16F6B"/>
    <w:rsid w:val="00B23BCC"/>
    <w:rsid w:val="00B347CF"/>
    <w:rsid w:val="00B40A78"/>
    <w:rsid w:val="00B55C17"/>
    <w:rsid w:val="00B908EC"/>
    <w:rsid w:val="00B90C3C"/>
    <w:rsid w:val="00B928F5"/>
    <w:rsid w:val="00B934D4"/>
    <w:rsid w:val="00BA36D7"/>
    <w:rsid w:val="00BA7165"/>
    <w:rsid w:val="00BA7C66"/>
    <w:rsid w:val="00BC2BCC"/>
    <w:rsid w:val="00BD6768"/>
    <w:rsid w:val="00C237A6"/>
    <w:rsid w:val="00C276E9"/>
    <w:rsid w:val="00C27938"/>
    <w:rsid w:val="00C51724"/>
    <w:rsid w:val="00C5415E"/>
    <w:rsid w:val="00C610A7"/>
    <w:rsid w:val="00C622C1"/>
    <w:rsid w:val="00C6647F"/>
    <w:rsid w:val="00C67956"/>
    <w:rsid w:val="00C717F6"/>
    <w:rsid w:val="00C72C32"/>
    <w:rsid w:val="00C73034"/>
    <w:rsid w:val="00C85186"/>
    <w:rsid w:val="00C90E96"/>
    <w:rsid w:val="00CA51D8"/>
    <w:rsid w:val="00CA6238"/>
    <w:rsid w:val="00CD4EA1"/>
    <w:rsid w:val="00CE1EFF"/>
    <w:rsid w:val="00CE23D6"/>
    <w:rsid w:val="00CE503D"/>
    <w:rsid w:val="00CE5281"/>
    <w:rsid w:val="00CF4191"/>
    <w:rsid w:val="00D1417B"/>
    <w:rsid w:val="00D3059D"/>
    <w:rsid w:val="00D30DEF"/>
    <w:rsid w:val="00D33685"/>
    <w:rsid w:val="00D348E7"/>
    <w:rsid w:val="00D51C83"/>
    <w:rsid w:val="00D570A7"/>
    <w:rsid w:val="00D65A29"/>
    <w:rsid w:val="00D738A7"/>
    <w:rsid w:val="00D90059"/>
    <w:rsid w:val="00D91309"/>
    <w:rsid w:val="00D97822"/>
    <w:rsid w:val="00DA32A3"/>
    <w:rsid w:val="00DA4F64"/>
    <w:rsid w:val="00DD2BB0"/>
    <w:rsid w:val="00E03885"/>
    <w:rsid w:val="00E1009C"/>
    <w:rsid w:val="00E150B1"/>
    <w:rsid w:val="00E16199"/>
    <w:rsid w:val="00E17256"/>
    <w:rsid w:val="00E178CB"/>
    <w:rsid w:val="00E27D8C"/>
    <w:rsid w:val="00E45FC6"/>
    <w:rsid w:val="00E55D6C"/>
    <w:rsid w:val="00E60A18"/>
    <w:rsid w:val="00E61D2C"/>
    <w:rsid w:val="00E8725A"/>
    <w:rsid w:val="00ED29F3"/>
    <w:rsid w:val="00ED3E8D"/>
    <w:rsid w:val="00ED79A4"/>
    <w:rsid w:val="00EF2268"/>
    <w:rsid w:val="00F20C0D"/>
    <w:rsid w:val="00F50724"/>
    <w:rsid w:val="00F551DD"/>
    <w:rsid w:val="00F634DD"/>
    <w:rsid w:val="00F75FB6"/>
    <w:rsid w:val="00F82E7A"/>
    <w:rsid w:val="00FA4F3F"/>
    <w:rsid w:val="00FA7A30"/>
    <w:rsid w:val="00FE3011"/>
    <w:rsid w:val="00FF1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5D6B4"/>
  <w15:chartTrackingRefBased/>
  <w15:docId w15:val="{B318DA02-C8C9-4FDF-9D27-D8B580386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17DA"/>
  </w:style>
  <w:style w:type="paragraph" w:styleId="Nagwek1">
    <w:name w:val="heading 1"/>
    <w:basedOn w:val="Normalny"/>
    <w:next w:val="Normalny"/>
    <w:link w:val="Nagwek1Znak"/>
    <w:qFormat/>
    <w:rsid w:val="001A167F"/>
    <w:pPr>
      <w:keepNext/>
      <w:spacing w:after="0" w:line="240" w:lineRule="auto"/>
      <w:ind w:left="644" w:hanging="360"/>
      <w:jc w:val="both"/>
      <w:outlineLvl w:val="0"/>
    </w:pPr>
    <w:rPr>
      <w:rFonts w:ascii="Times New Roman" w:eastAsia="Times New Roman" w:hAnsi="Times New Roman" w:cs="Times New Roman"/>
      <w:kern w:val="2"/>
      <w:sz w:val="24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338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80F"/>
  </w:style>
  <w:style w:type="paragraph" w:styleId="Tekstpodstawowy">
    <w:name w:val="Body Text"/>
    <w:basedOn w:val="Normalny"/>
    <w:link w:val="TekstpodstawowyZnak"/>
    <w:uiPriority w:val="99"/>
    <w:unhideWhenUsed/>
    <w:rsid w:val="0023380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23380F"/>
  </w:style>
  <w:style w:type="paragraph" w:customStyle="1" w:styleId="Default">
    <w:name w:val="Default"/>
    <w:rsid w:val="00233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numbering" w:customStyle="1" w:styleId="WW8Num3">
    <w:name w:val="WW8Num3"/>
    <w:basedOn w:val="Bezlisty"/>
    <w:rsid w:val="0023380F"/>
    <w:pPr>
      <w:numPr>
        <w:numId w:val="1"/>
      </w:numPr>
    </w:pPr>
  </w:style>
  <w:style w:type="character" w:customStyle="1" w:styleId="markedcontent">
    <w:name w:val="markedcontent"/>
    <w:basedOn w:val="Domylnaczcionkaakapitu"/>
    <w:rsid w:val="0023380F"/>
  </w:style>
  <w:style w:type="paragraph" w:styleId="Tekstdymka">
    <w:name w:val="Balloon Text"/>
    <w:basedOn w:val="Normalny"/>
    <w:link w:val="TekstdymkaZnak"/>
    <w:uiPriority w:val="99"/>
    <w:semiHidden/>
    <w:unhideWhenUsed/>
    <w:rsid w:val="000455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55B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1A167F"/>
    <w:rPr>
      <w:rFonts w:ascii="Times New Roman" w:eastAsia="Times New Roman" w:hAnsi="Times New Roman" w:cs="Times New Roman"/>
      <w:kern w:val="2"/>
      <w:sz w:val="24"/>
      <w:szCs w:val="20"/>
      <w:lang w:eastAsia="zh-CN"/>
    </w:rPr>
  </w:style>
  <w:style w:type="numbering" w:customStyle="1" w:styleId="WW8Num31">
    <w:name w:val="WW8Num31"/>
    <w:rsid w:val="001A167F"/>
  </w:style>
  <w:style w:type="paragraph" w:styleId="Akapitzlist">
    <w:name w:val="List Paragraph"/>
    <w:basedOn w:val="Normalny"/>
    <w:uiPriority w:val="34"/>
    <w:qFormat/>
    <w:rsid w:val="009877B9"/>
    <w:pPr>
      <w:ind w:left="720"/>
      <w:contextualSpacing/>
    </w:pPr>
  </w:style>
  <w:style w:type="numbering" w:customStyle="1" w:styleId="WW8Num32">
    <w:name w:val="WW8Num32"/>
    <w:rsid w:val="0065754F"/>
  </w:style>
  <w:style w:type="numbering" w:customStyle="1" w:styleId="WW8Num33">
    <w:name w:val="WW8Num33"/>
    <w:rsid w:val="00576390"/>
  </w:style>
  <w:style w:type="numbering" w:customStyle="1" w:styleId="WW8Num34">
    <w:name w:val="WW8Num34"/>
    <w:rsid w:val="00F551DD"/>
  </w:style>
  <w:style w:type="character" w:styleId="Pogrubienie">
    <w:name w:val="Strong"/>
    <w:basedOn w:val="Domylnaczcionkaakapitu"/>
    <w:uiPriority w:val="22"/>
    <w:qFormat/>
    <w:rsid w:val="00BC2BCC"/>
    <w:rPr>
      <w:b/>
      <w:bCs/>
    </w:rPr>
  </w:style>
  <w:style w:type="numbering" w:customStyle="1" w:styleId="WW8Num35">
    <w:name w:val="WW8Num35"/>
    <w:basedOn w:val="Bezlisty"/>
    <w:rsid w:val="00B928F5"/>
  </w:style>
  <w:style w:type="character" w:styleId="Odwoaniedokomentarza">
    <w:name w:val="annotation reference"/>
    <w:basedOn w:val="Domylnaczcionkaakapitu"/>
    <w:uiPriority w:val="99"/>
    <w:semiHidden/>
    <w:unhideWhenUsed/>
    <w:rsid w:val="00356B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56B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56BA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56B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56BA4"/>
    <w:rPr>
      <w:b/>
      <w:bCs/>
      <w:sz w:val="20"/>
      <w:szCs w:val="20"/>
    </w:rPr>
  </w:style>
  <w:style w:type="numbering" w:customStyle="1" w:styleId="WW8Num36">
    <w:name w:val="WW8Num36"/>
    <w:rsid w:val="00ED3E8D"/>
  </w:style>
  <w:style w:type="paragraph" w:styleId="NormalnyWeb">
    <w:name w:val="Normal (Web)"/>
    <w:basedOn w:val="Normalny"/>
    <w:uiPriority w:val="99"/>
    <w:semiHidden/>
    <w:unhideWhenUsed/>
    <w:rsid w:val="00620F79"/>
    <w:rPr>
      <w:rFonts w:ascii="Times New Roman" w:hAnsi="Times New Roman" w:cs="Times New Roman"/>
      <w:sz w:val="24"/>
      <w:szCs w:val="24"/>
    </w:rPr>
  </w:style>
  <w:style w:type="numbering" w:customStyle="1" w:styleId="WW8Num37">
    <w:name w:val="WW8Num37"/>
    <w:basedOn w:val="Bezlisty"/>
    <w:rsid w:val="00C6647F"/>
  </w:style>
  <w:style w:type="paragraph" w:styleId="Nagwek">
    <w:name w:val="header"/>
    <w:basedOn w:val="Normalny"/>
    <w:link w:val="NagwekZnak"/>
    <w:uiPriority w:val="99"/>
    <w:unhideWhenUsed/>
    <w:rsid w:val="00C664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647F"/>
  </w:style>
  <w:style w:type="numbering" w:customStyle="1" w:styleId="WW8Num38">
    <w:name w:val="WW8Num38"/>
    <w:rsid w:val="00210FB8"/>
  </w:style>
  <w:style w:type="numbering" w:customStyle="1" w:styleId="WW8Num39">
    <w:name w:val="WW8Num39"/>
    <w:rsid w:val="005C1C94"/>
  </w:style>
  <w:style w:type="character" w:styleId="Hipercze">
    <w:name w:val="Hyperlink"/>
    <w:uiPriority w:val="99"/>
    <w:semiHidden/>
    <w:unhideWhenUsed/>
    <w:rsid w:val="00503FCB"/>
    <w:rPr>
      <w:color w:val="0000FF"/>
      <w:u w:val="single"/>
    </w:rPr>
  </w:style>
  <w:style w:type="numbering" w:customStyle="1" w:styleId="WW8Num310">
    <w:name w:val="WW8Num310"/>
    <w:basedOn w:val="Bezlisty"/>
    <w:rsid w:val="007E272A"/>
  </w:style>
  <w:style w:type="numbering" w:customStyle="1" w:styleId="WW8Num311">
    <w:name w:val="WW8Num311"/>
    <w:rsid w:val="001C18DD"/>
  </w:style>
  <w:style w:type="numbering" w:customStyle="1" w:styleId="WW8Num312">
    <w:name w:val="WW8Num312"/>
    <w:rsid w:val="00387741"/>
  </w:style>
  <w:style w:type="numbering" w:customStyle="1" w:styleId="WW8Num313">
    <w:name w:val="WW8Num313"/>
    <w:rsid w:val="00270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6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F6DEC2-5C39-445C-988F-8FCF218AB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12</Pages>
  <Words>3313</Words>
  <Characters>19884</Characters>
  <Application>Microsoft Office Word</Application>
  <DocSecurity>0</DocSecurity>
  <Lines>165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Pająk</dc:creator>
  <cp:keywords/>
  <dc:description/>
  <cp:lastModifiedBy>Małgorzata Wójcik</cp:lastModifiedBy>
  <cp:revision>10</cp:revision>
  <cp:lastPrinted>2024-05-28T12:56:00Z</cp:lastPrinted>
  <dcterms:created xsi:type="dcterms:W3CDTF">2024-05-22T11:26:00Z</dcterms:created>
  <dcterms:modified xsi:type="dcterms:W3CDTF">2024-05-28T12:56:00Z</dcterms:modified>
</cp:coreProperties>
</file>